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E3" w:rsidRPr="00BC0FCF" w:rsidRDefault="00EC36E3" w:rsidP="00EC36E3">
      <w:pPr>
        <w:jc w:val="center"/>
        <w:rPr>
          <w:rFonts w:ascii="Trajan Pro" w:hAnsi="Trajan Pro" w:cs="Traditional Arabic"/>
          <w:b/>
          <w:sz w:val="72"/>
        </w:rPr>
      </w:pPr>
      <w:r w:rsidRPr="00BC0FCF">
        <w:rPr>
          <w:rFonts w:ascii="Trajan Pro" w:hAnsi="Trajan Pro" w:cs="Traditional Arabic"/>
          <w:b/>
          <w:sz w:val="72"/>
        </w:rPr>
        <w:t>Festival of Friends</w:t>
      </w:r>
    </w:p>
    <w:p w:rsidR="00EC36E3" w:rsidRPr="00BC0FCF" w:rsidRDefault="00EC36E3" w:rsidP="00EC36E3">
      <w:pPr>
        <w:pStyle w:val="Default"/>
        <w:jc w:val="both"/>
        <w:rPr>
          <w:rFonts w:ascii="Trajan Pro" w:hAnsi="Trajan Pro"/>
          <w:b/>
          <w:color w:val="auto"/>
          <w:sz w:val="28"/>
          <w:szCs w:val="22"/>
        </w:rPr>
      </w:pPr>
      <w:r w:rsidRPr="00BC0FCF">
        <w:rPr>
          <w:rFonts w:ascii="Trajan Pro" w:hAnsi="Trajan Pro"/>
          <w:b/>
          <w:color w:val="auto"/>
          <w:sz w:val="28"/>
          <w:szCs w:val="22"/>
        </w:rPr>
        <w:t>Festival of Friends Awards</w:t>
      </w:r>
    </w:p>
    <w:p w:rsidR="00EC36E3" w:rsidRPr="00222A36" w:rsidRDefault="00EC36E3" w:rsidP="00EC36E3">
      <w:pPr>
        <w:pStyle w:val="Pa3"/>
        <w:spacing w:after="80"/>
        <w:jc w:val="both"/>
        <w:rPr>
          <w:rStyle w:val="A4"/>
          <w:rFonts w:ascii="Raleway" w:hAnsi="Raleway"/>
          <w:color w:val="auto"/>
          <w:sz w:val="22"/>
          <w:szCs w:val="22"/>
        </w:rPr>
      </w:pPr>
    </w:p>
    <w:p w:rsidR="00EC36E3" w:rsidRPr="00222A36" w:rsidRDefault="00EC36E3" w:rsidP="00EC36E3">
      <w:pPr>
        <w:pStyle w:val="Pa3"/>
        <w:spacing w:after="80"/>
        <w:jc w:val="both"/>
        <w:rPr>
          <w:rFonts w:ascii="Raleway" w:hAnsi="Raleway" w:cs="Myriad Pro"/>
          <w:sz w:val="22"/>
          <w:szCs w:val="22"/>
        </w:rPr>
      </w:pPr>
      <w:r w:rsidRPr="00222A36">
        <w:rPr>
          <w:rStyle w:val="A4"/>
          <w:rFonts w:ascii="Raleway" w:hAnsi="Raleway"/>
          <w:color w:val="auto"/>
          <w:sz w:val="22"/>
          <w:szCs w:val="22"/>
        </w:rPr>
        <w:t>The University of Winchester, in partnership with The Hampshire Education Coordinator Network for Service Children, would like to invite pupils and staff in Hampshire schools to develop and deliver mini-projects that do one or more of the following:</w:t>
      </w:r>
      <w:bookmarkStart w:id="0" w:name="_GoBack"/>
      <w:bookmarkEnd w:id="0"/>
    </w:p>
    <w:p w:rsidR="00EC36E3" w:rsidRPr="00AE23F7" w:rsidRDefault="00EC36E3" w:rsidP="00EC36E3">
      <w:pPr>
        <w:pStyle w:val="Default"/>
        <w:numPr>
          <w:ilvl w:val="0"/>
          <w:numId w:val="4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I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mprove the integration of service with non-service pupils</w:t>
      </w:r>
    </w:p>
    <w:p w:rsidR="00EC36E3" w:rsidRPr="00AE23F7" w:rsidRDefault="00EC36E3" w:rsidP="00EC36E3">
      <w:pPr>
        <w:pStyle w:val="Default"/>
        <w:numPr>
          <w:ilvl w:val="0"/>
          <w:numId w:val="4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G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row awareness of service life (and life for service children) with their teachers and classmates</w:t>
      </w:r>
    </w:p>
    <w:p w:rsidR="00EC36E3" w:rsidRPr="00AE23F7" w:rsidRDefault="00EC36E3" w:rsidP="00EC36E3">
      <w:pPr>
        <w:pStyle w:val="Default"/>
        <w:numPr>
          <w:ilvl w:val="0"/>
          <w:numId w:val="4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H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elp service families to integrate more smoothly and effectively with their school</w:t>
      </w:r>
    </w:p>
    <w:p w:rsidR="00EC36E3" w:rsidRPr="00AE23F7" w:rsidRDefault="00EC36E3" w:rsidP="00EC36E3">
      <w:pPr>
        <w:pStyle w:val="Default"/>
        <w:numPr>
          <w:ilvl w:val="0"/>
          <w:numId w:val="4"/>
        </w:numPr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P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romote effective practices for improving the integration of service and non-service pupils and families that can be shared with others</w:t>
      </w:r>
    </w:p>
    <w:p w:rsidR="00EC36E3" w:rsidRPr="00C75FDE" w:rsidRDefault="00EC36E3" w:rsidP="00EC36E3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Myriad Pro"/>
        </w:rPr>
      </w:pPr>
    </w:p>
    <w:p w:rsidR="00EC36E3" w:rsidRDefault="00EC36E3" w:rsidP="00EC36E3">
      <w:pPr>
        <w:jc w:val="both"/>
        <w:rPr>
          <w:rStyle w:val="A4"/>
          <w:rFonts w:ascii="Raleway" w:hAnsi="Raleway"/>
        </w:rPr>
      </w:pPr>
      <w:r>
        <w:rPr>
          <w:rStyle w:val="A4"/>
          <w:rFonts w:ascii="Raleway" w:hAnsi="Raleway"/>
        </w:rPr>
        <w:t xml:space="preserve">Winning projects will be presented with an award at a celebration event on Tuesday 17th April 2018. Part of the award is a </w:t>
      </w:r>
      <w:r w:rsidRPr="00AE23F7">
        <w:rPr>
          <w:rStyle w:val="A4"/>
          <w:rFonts w:ascii="Raleway" w:hAnsi="Raleway"/>
        </w:rPr>
        <w:t>cash</w:t>
      </w:r>
      <w:r>
        <w:rPr>
          <w:rStyle w:val="A4"/>
          <w:rFonts w:ascii="Raleway" w:hAnsi="Raleway"/>
        </w:rPr>
        <w:t xml:space="preserve"> prize to support further </w:t>
      </w:r>
      <w:r w:rsidRPr="00AE23F7">
        <w:rPr>
          <w:rStyle w:val="A4"/>
          <w:rFonts w:ascii="Raleway" w:hAnsi="Raleway"/>
        </w:rPr>
        <w:t>develop</w:t>
      </w:r>
      <w:r>
        <w:rPr>
          <w:rStyle w:val="A4"/>
          <w:rFonts w:ascii="Raleway" w:hAnsi="Raleway"/>
        </w:rPr>
        <w:t>ment of the projects</w:t>
      </w:r>
      <w:r w:rsidRPr="00AE23F7">
        <w:rPr>
          <w:rStyle w:val="A4"/>
          <w:rFonts w:ascii="Raleway" w:hAnsi="Raleway"/>
        </w:rPr>
        <w:t>.</w:t>
      </w:r>
    </w:p>
    <w:p w:rsidR="00EC36E3" w:rsidRPr="00A228B7" w:rsidRDefault="00EC36E3" w:rsidP="00EC36E3">
      <w:pPr>
        <w:pStyle w:val="ListParagraph"/>
        <w:numPr>
          <w:ilvl w:val="0"/>
          <w:numId w:val="3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>Awareness Raising Award (Primary) – 1</w:t>
      </w:r>
      <w:r w:rsidRPr="00A228B7">
        <w:rPr>
          <w:rFonts w:ascii="Raleway" w:hAnsi="Raleway"/>
          <w:vertAlign w:val="superscript"/>
        </w:rPr>
        <w:t>st</w:t>
      </w:r>
      <w:r w:rsidRPr="00A228B7">
        <w:rPr>
          <w:rFonts w:ascii="Raleway" w:hAnsi="Raleway"/>
        </w:rPr>
        <w:t xml:space="preserve"> place £450, 2</w:t>
      </w:r>
      <w:r w:rsidRPr="00A228B7">
        <w:rPr>
          <w:rFonts w:ascii="Raleway" w:hAnsi="Raleway"/>
          <w:vertAlign w:val="superscript"/>
        </w:rPr>
        <w:t>nd</w:t>
      </w:r>
      <w:r w:rsidRPr="00A228B7">
        <w:rPr>
          <w:rFonts w:ascii="Raleway" w:hAnsi="Raleway"/>
        </w:rPr>
        <w:t xml:space="preserve"> place £200</w:t>
      </w:r>
    </w:p>
    <w:p w:rsidR="00EC36E3" w:rsidRPr="00A228B7" w:rsidRDefault="00EC36E3" w:rsidP="00EC36E3">
      <w:pPr>
        <w:pStyle w:val="ListParagraph"/>
        <w:numPr>
          <w:ilvl w:val="0"/>
          <w:numId w:val="3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>Awareness Raising Award (Secondary) - 1</w:t>
      </w:r>
      <w:r w:rsidRPr="00A228B7">
        <w:rPr>
          <w:rFonts w:ascii="Raleway" w:hAnsi="Raleway"/>
          <w:vertAlign w:val="superscript"/>
        </w:rPr>
        <w:t>st</w:t>
      </w:r>
      <w:r w:rsidRPr="00A228B7">
        <w:rPr>
          <w:rFonts w:ascii="Raleway" w:hAnsi="Raleway"/>
        </w:rPr>
        <w:t xml:space="preserve"> place £450, 2</w:t>
      </w:r>
      <w:r w:rsidRPr="00A228B7">
        <w:rPr>
          <w:rFonts w:ascii="Raleway" w:hAnsi="Raleway"/>
          <w:vertAlign w:val="superscript"/>
        </w:rPr>
        <w:t>nd</w:t>
      </w:r>
      <w:r w:rsidRPr="00A228B7">
        <w:rPr>
          <w:rFonts w:ascii="Raleway" w:hAnsi="Raleway"/>
        </w:rPr>
        <w:t xml:space="preserve"> place £200</w:t>
      </w:r>
    </w:p>
    <w:p w:rsidR="00EC36E3" w:rsidRPr="00A228B7" w:rsidRDefault="00EC36E3" w:rsidP="00EC36E3">
      <w:pPr>
        <w:pStyle w:val="ListParagraph"/>
        <w:numPr>
          <w:ilvl w:val="0"/>
          <w:numId w:val="3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>Welcoming Military Families Award (Primary) - 1</w:t>
      </w:r>
      <w:r w:rsidRPr="00A228B7">
        <w:rPr>
          <w:rFonts w:ascii="Raleway" w:hAnsi="Raleway"/>
          <w:vertAlign w:val="superscript"/>
        </w:rPr>
        <w:t>st</w:t>
      </w:r>
      <w:r w:rsidRPr="00A228B7">
        <w:rPr>
          <w:rFonts w:ascii="Raleway" w:hAnsi="Raleway"/>
        </w:rPr>
        <w:t xml:space="preserve"> place £450, 2</w:t>
      </w:r>
      <w:r w:rsidRPr="00A228B7">
        <w:rPr>
          <w:rFonts w:ascii="Raleway" w:hAnsi="Raleway"/>
          <w:vertAlign w:val="superscript"/>
        </w:rPr>
        <w:t>nd</w:t>
      </w:r>
      <w:r w:rsidRPr="00A228B7">
        <w:rPr>
          <w:rFonts w:ascii="Raleway" w:hAnsi="Raleway"/>
        </w:rPr>
        <w:t xml:space="preserve"> place £200</w:t>
      </w:r>
    </w:p>
    <w:p w:rsidR="00EC36E3" w:rsidRPr="00A228B7" w:rsidRDefault="00EC36E3" w:rsidP="00EC36E3">
      <w:pPr>
        <w:pStyle w:val="ListParagraph"/>
        <w:numPr>
          <w:ilvl w:val="0"/>
          <w:numId w:val="3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>Welcoming Military Families Award (Secondary) - 1</w:t>
      </w:r>
      <w:r w:rsidRPr="00A228B7">
        <w:rPr>
          <w:rFonts w:ascii="Raleway" w:hAnsi="Raleway"/>
          <w:vertAlign w:val="superscript"/>
        </w:rPr>
        <w:t>st</w:t>
      </w:r>
      <w:r w:rsidRPr="00A228B7">
        <w:rPr>
          <w:rFonts w:ascii="Raleway" w:hAnsi="Raleway"/>
        </w:rPr>
        <w:t xml:space="preserve"> place £450, 2</w:t>
      </w:r>
      <w:r w:rsidRPr="00A228B7">
        <w:rPr>
          <w:rFonts w:ascii="Raleway" w:hAnsi="Raleway"/>
          <w:vertAlign w:val="superscript"/>
        </w:rPr>
        <w:t>nd</w:t>
      </w:r>
      <w:r w:rsidRPr="00A228B7">
        <w:rPr>
          <w:rFonts w:ascii="Raleway" w:hAnsi="Raleway"/>
        </w:rPr>
        <w:t xml:space="preserve"> place £200</w:t>
      </w:r>
    </w:p>
    <w:p w:rsidR="00EC36E3" w:rsidRDefault="00EC36E3" w:rsidP="00EC36E3">
      <w:pPr>
        <w:jc w:val="both"/>
        <w:rPr>
          <w:rStyle w:val="A4"/>
          <w:rFonts w:ascii="Raleway" w:hAnsi="Raleway"/>
        </w:rPr>
      </w:pPr>
    </w:p>
    <w:p w:rsidR="00EC36E3" w:rsidRDefault="00EC36E3" w:rsidP="00EC36E3">
      <w:pPr>
        <w:jc w:val="both"/>
        <w:rPr>
          <w:rStyle w:val="A4"/>
          <w:rFonts w:ascii="Raleway" w:hAnsi="Raleway"/>
        </w:rPr>
      </w:pPr>
      <w:r>
        <w:rPr>
          <w:rStyle w:val="A4"/>
          <w:rFonts w:ascii="Raleway" w:hAnsi="Raleway"/>
        </w:rPr>
        <w:t>All shortlisted projects will be given a certificate to recognise their contribution to supporting service children.</w:t>
      </w:r>
    </w:p>
    <w:p w:rsidR="00EC36E3" w:rsidRDefault="00EC36E3" w:rsidP="00EC36E3">
      <w:pPr>
        <w:jc w:val="both"/>
        <w:rPr>
          <w:rStyle w:val="A4"/>
          <w:rFonts w:ascii="Raleway" w:hAnsi="Raleway"/>
        </w:rPr>
      </w:pPr>
    </w:p>
    <w:p w:rsidR="00EC36E3" w:rsidRDefault="00EC36E3" w:rsidP="00EC36E3">
      <w:pPr>
        <w:jc w:val="both"/>
        <w:rPr>
          <w:rFonts w:ascii="Raleway" w:hAnsi="Raleway"/>
        </w:rPr>
      </w:pPr>
      <w:r w:rsidRPr="00DF72C1">
        <w:rPr>
          <w:rFonts w:ascii="Raleway" w:hAnsi="Raleway"/>
        </w:rPr>
        <w:t xml:space="preserve">In order to </w:t>
      </w:r>
      <w:r w:rsidR="00DF72C1">
        <w:rPr>
          <w:rFonts w:ascii="Raleway" w:hAnsi="Raleway"/>
        </w:rPr>
        <w:t>apply for an Award, please complete the attached application form</w:t>
      </w:r>
      <w:r>
        <w:rPr>
          <w:rFonts w:ascii="Raleway" w:hAnsi="Raleway"/>
        </w:rPr>
        <w:t xml:space="preserve"> and submit via post or email to: </w:t>
      </w:r>
    </w:p>
    <w:p w:rsidR="00EC36E3" w:rsidRDefault="00EC36E3" w:rsidP="00EC36E3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 xml:space="preserve">FAO: Festival of Friends, Widening Participation Team </w:t>
      </w:r>
    </w:p>
    <w:p w:rsidR="00EC36E3" w:rsidRDefault="00EC36E3" w:rsidP="00EC36E3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 xml:space="preserve">University of Winchester, </w:t>
      </w:r>
    </w:p>
    <w:p w:rsidR="00EC36E3" w:rsidRDefault="00EC36E3" w:rsidP="00EC36E3">
      <w:pPr>
        <w:spacing w:after="0"/>
        <w:ind w:firstLine="720"/>
        <w:jc w:val="both"/>
        <w:rPr>
          <w:rFonts w:ascii="Raleway" w:hAnsi="Raleway"/>
        </w:rPr>
      </w:pPr>
      <w:proofErr w:type="spellStart"/>
      <w:r>
        <w:rPr>
          <w:rFonts w:ascii="Raleway" w:hAnsi="Raleway"/>
        </w:rPr>
        <w:t>Sparkford</w:t>
      </w:r>
      <w:proofErr w:type="spellEnd"/>
      <w:r>
        <w:rPr>
          <w:rFonts w:ascii="Raleway" w:hAnsi="Raleway"/>
        </w:rPr>
        <w:t xml:space="preserve"> Road, </w:t>
      </w:r>
    </w:p>
    <w:p w:rsidR="00EC36E3" w:rsidRDefault="00EC36E3" w:rsidP="00EC36E3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>Winchester,</w:t>
      </w:r>
    </w:p>
    <w:p w:rsidR="00EC36E3" w:rsidRDefault="00EC36E3" w:rsidP="00EC36E3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>SO22 4NR</w:t>
      </w:r>
    </w:p>
    <w:p w:rsidR="00EC36E3" w:rsidRDefault="00EC36E3" w:rsidP="00EC36E3">
      <w:pPr>
        <w:spacing w:after="0"/>
        <w:ind w:firstLine="720"/>
        <w:jc w:val="both"/>
        <w:rPr>
          <w:rFonts w:ascii="Raleway" w:hAnsi="Raleway"/>
        </w:rPr>
      </w:pPr>
    </w:p>
    <w:p w:rsidR="00EC36E3" w:rsidRDefault="00222A36" w:rsidP="00EC36E3">
      <w:pPr>
        <w:spacing w:after="0"/>
        <w:ind w:firstLine="720"/>
        <w:jc w:val="both"/>
        <w:rPr>
          <w:rFonts w:ascii="Raleway" w:hAnsi="Raleway"/>
        </w:rPr>
      </w:pPr>
      <w:hyperlink r:id="rId7" w:history="1">
        <w:r w:rsidR="00EC36E3" w:rsidRPr="00EB415B">
          <w:rPr>
            <w:rStyle w:val="Hyperlink"/>
            <w:rFonts w:ascii="Raleway" w:hAnsi="Raleway"/>
          </w:rPr>
          <w:t>wp@winchester.ac.uk</w:t>
        </w:r>
      </w:hyperlink>
      <w:r w:rsidR="00EC36E3">
        <w:rPr>
          <w:rFonts w:ascii="Raleway" w:hAnsi="Raleway"/>
        </w:rPr>
        <w:t xml:space="preserve"> </w:t>
      </w:r>
    </w:p>
    <w:p w:rsidR="00EC36E3" w:rsidRDefault="00EC36E3" w:rsidP="00EC36E3">
      <w:pPr>
        <w:spacing w:after="0"/>
        <w:jc w:val="both"/>
        <w:rPr>
          <w:rFonts w:ascii="Raleway" w:hAnsi="Raleway"/>
        </w:rPr>
      </w:pPr>
    </w:p>
    <w:p w:rsidR="00EC36E3" w:rsidRDefault="00EC36E3" w:rsidP="00EC36E3">
      <w:pPr>
        <w:jc w:val="both"/>
        <w:rPr>
          <w:rStyle w:val="A4"/>
          <w:rFonts w:ascii="Raleway" w:hAnsi="Raleway"/>
        </w:rPr>
      </w:pPr>
      <w:r>
        <w:rPr>
          <w:rFonts w:ascii="Raleway" w:hAnsi="Raleway"/>
        </w:rPr>
        <w:t>The deadline for project submissions is 12pm Monday 12</w:t>
      </w:r>
      <w:r w:rsidRPr="00A35CB3">
        <w:rPr>
          <w:rFonts w:ascii="Raleway" w:hAnsi="Raleway"/>
          <w:vertAlign w:val="superscript"/>
        </w:rPr>
        <w:t>th</w:t>
      </w:r>
      <w:r>
        <w:rPr>
          <w:rFonts w:ascii="Raleway" w:hAnsi="Raleway"/>
        </w:rPr>
        <w:t xml:space="preserve"> March 2018. Please ensure you submit your application before this time. </w:t>
      </w:r>
    </w:p>
    <w:p w:rsidR="00EC36E3" w:rsidRDefault="00EC36E3">
      <w:pPr>
        <w:rPr>
          <w:rFonts w:ascii="Trajan Pro" w:hAnsi="Trajan Pro"/>
          <w:b/>
          <w:sz w:val="24"/>
        </w:rPr>
      </w:pPr>
      <w:r>
        <w:rPr>
          <w:rFonts w:ascii="Trajan Pro" w:hAnsi="Trajan Pro"/>
          <w:b/>
          <w:sz w:val="24"/>
        </w:rPr>
        <w:br w:type="page"/>
      </w:r>
    </w:p>
    <w:p w:rsidR="00027E4E" w:rsidRPr="00BC0FCF" w:rsidRDefault="00027E4E" w:rsidP="00027E4E">
      <w:pPr>
        <w:jc w:val="both"/>
        <w:rPr>
          <w:rFonts w:ascii="Trajan Pro" w:hAnsi="Trajan Pro"/>
          <w:b/>
          <w:sz w:val="24"/>
        </w:rPr>
      </w:pPr>
      <w:r w:rsidRPr="00BC0FCF">
        <w:rPr>
          <w:rFonts w:ascii="Trajan Pro" w:hAnsi="Trajan Pro"/>
          <w:b/>
          <w:sz w:val="24"/>
        </w:rPr>
        <w:lastRenderedPageBreak/>
        <w:t>Festival of Friends Project Awards Application Form 2017/18</w:t>
      </w: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School: </w:t>
      </w: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Name of </w:t>
      </w:r>
      <w:proofErr w:type="spellStart"/>
      <w:r>
        <w:rPr>
          <w:rFonts w:ascii="Raleway" w:hAnsi="Raleway"/>
        </w:rPr>
        <w:t>Headteacher</w:t>
      </w:r>
      <w:proofErr w:type="spellEnd"/>
      <w:r>
        <w:rPr>
          <w:rFonts w:ascii="Raleway" w:hAnsi="Raleway"/>
        </w:rPr>
        <w:t xml:space="preserve">: </w:t>
      </w: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Name of key staff member for service children: </w:t>
      </w: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Number of service children in the school: 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>Award applying for (Please tick):</w:t>
      </w:r>
    </w:p>
    <w:p w:rsidR="00027E4E" w:rsidRPr="00A228B7" w:rsidRDefault="00027E4E" w:rsidP="00027E4E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 xml:space="preserve">Awareness </w:t>
      </w:r>
      <w:r>
        <w:rPr>
          <w:rFonts w:ascii="Raleway" w:hAnsi="Raleway"/>
        </w:rPr>
        <w:t>Raising Award (Primary)</w:t>
      </w:r>
    </w:p>
    <w:p w:rsidR="00027E4E" w:rsidRPr="00A228B7" w:rsidRDefault="00027E4E" w:rsidP="00027E4E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>Awar</w:t>
      </w:r>
      <w:r>
        <w:rPr>
          <w:rFonts w:ascii="Raleway" w:hAnsi="Raleway"/>
        </w:rPr>
        <w:t>eness Raising Award (Secondary)</w:t>
      </w:r>
    </w:p>
    <w:p w:rsidR="00027E4E" w:rsidRPr="00A228B7" w:rsidRDefault="00027E4E" w:rsidP="00027E4E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>Welcoming Military Families Award (Primary</w:t>
      </w:r>
      <w:r>
        <w:rPr>
          <w:rFonts w:ascii="Raleway" w:hAnsi="Raleway"/>
        </w:rPr>
        <w:t>)</w:t>
      </w:r>
    </w:p>
    <w:p w:rsidR="00027E4E" w:rsidRDefault="00027E4E" w:rsidP="00027E4E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>Welcoming Military Families Award (Secondary)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>Name of Project: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>Please indicate which area(s) you have targeted as part of your project:</w:t>
      </w:r>
    </w:p>
    <w:p w:rsidR="00027E4E" w:rsidRPr="00AE23F7" w:rsidRDefault="00027E4E" w:rsidP="00027E4E">
      <w:pPr>
        <w:pStyle w:val="Default"/>
        <w:numPr>
          <w:ilvl w:val="0"/>
          <w:numId w:val="2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I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mprove the integration of service with non-service pupils</w:t>
      </w:r>
    </w:p>
    <w:p w:rsidR="00027E4E" w:rsidRPr="00AE23F7" w:rsidRDefault="00027E4E" w:rsidP="00027E4E">
      <w:pPr>
        <w:pStyle w:val="Default"/>
        <w:numPr>
          <w:ilvl w:val="0"/>
          <w:numId w:val="2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G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row awareness of service life (and life for service children) with their teachers and classmates</w:t>
      </w:r>
    </w:p>
    <w:p w:rsidR="00027E4E" w:rsidRPr="00AE23F7" w:rsidRDefault="00027E4E" w:rsidP="00027E4E">
      <w:pPr>
        <w:pStyle w:val="Default"/>
        <w:numPr>
          <w:ilvl w:val="0"/>
          <w:numId w:val="2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H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elp service families to integrate more smoothly and effectively with their school</w:t>
      </w:r>
    </w:p>
    <w:p w:rsidR="00027E4E" w:rsidRDefault="00027E4E" w:rsidP="00027E4E">
      <w:pPr>
        <w:pStyle w:val="Default"/>
        <w:numPr>
          <w:ilvl w:val="0"/>
          <w:numId w:val="2"/>
        </w:numPr>
        <w:jc w:val="both"/>
        <w:rPr>
          <w:rStyle w:val="A4"/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P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romote effective practices for improving the integration of service and non-service pupils and families that can be shared with others</w:t>
      </w:r>
    </w:p>
    <w:p w:rsidR="00027E4E" w:rsidRPr="0050028B" w:rsidRDefault="00027E4E" w:rsidP="00027E4E">
      <w:pPr>
        <w:pStyle w:val="Default"/>
        <w:ind w:left="1440"/>
        <w:jc w:val="both"/>
        <w:rPr>
          <w:rFonts w:ascii="Raleway" w:hAnsi="Raleway"/>
          <w:color w:val="auto"/>
          <w:sz w:val="22"/>
          <w:szCs w:val="22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>How many service children have engaged or will have been impacted by the project?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>How many non-service children have engaged or will have been impacted by the project?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 w:rsidRPr="000203C5">
        <w:rPr>
          <w:rFonts w:ascii="Raleway" w:hAnsi="Raleway"/>
        </w:rPr>
        <w:t>Please write a s</w:t>
      </w:r>
      <w:r>
        <w:rPr>
          <w:rFonts w:ascii="Raleway" w:hAnsi="Raleway"/>
        </w:rPr>
        <w:t>hort summary of your project (5</w:t>
      </w:r>
      <w:r w:rsidRPr="000203C5">
        <w:rPr>
          <w:rFonts w:ascii="Raleway" w:hAnsi="Raleway"/>
        </w:rPr>
        <w:t>00 words max.):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Pr="000203C5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Briefly describe how you plan to sustain your project: 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Please complete this form and submit via post or email to: 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 xml:space="preserve">FAO: Festival of Friends, Widening Participation Team 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 xml:space="preserve">University of Winchester, 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  <w:proofErr w:type="spellStart"/>
      <w:r>
        <w:rPr>
          <w:rFonts w:ascii="Raleway" w:hAnsi="Raleway"/>
        </w:rPr>
        <w:t>Sparkford</w:t>
      </w:r>
      <w:proofErr w:type="spellEnd"/>
      <w:r>
        <w:rPr>
          <w:rFonts w:ascii="Raleway" w:hAnsi="Raleway"/>
        </w:rPr>
        <w:t xml:space="preserve"> Road, 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>Winchester,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>SO22 4NR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</w:p>
    <w:p w:rsidR="00027E4E" w:rsidRDefault="00222A36" w:rsidP="00027E4E">
      <w:pPr>
        <w:spacing w:after="0"/>
        <w:ind w:firstLine="720"/>
        <w:jc w:val="both"/>
        <w:rPr>
          <w:rFonts w:ascii="Raleway" w:hAnsi="Raleway"/>
        </w:rPr>
      </w:pPr>
      <w:hyperlink r:id="rId8" w:history="1">
        <w:r w:rsidR="00027E4E" w:rsidRPr="00EB415B">
          <w:rPr>
            <w:rStyle w:val="Hyperlink"/>
            <w:rFonts w:ascii="Raleway" w:hAnsi="Raleway"/>
          </w:rPr>
          <w:t>wp@winchester.ac.uk</w:t>
        </w:r>
      </w:hyperlink>
      <w:r w:rsidR="00027E4E">
        <w:rPr>
          <w:rFonts w:ascii="Raleway" w:hAnsi="Raleway"/>
        </w:rPr>
        <w:t xml:space="preserve"> </w:t>
      </w:r>
    </w:p>
    <w:p w:rsidR="00027E4E" w:rsidRDefault="00027E4E" w:rsidP="00027E4E">
      <w:pPr>
        <w:spacing w:after="0"/>
        <w:jc w:val="both"/>
        <w:rPr>
          <w:rFonts w:ascii="Raleway" w:hAnsi="Raleway"/>
        </w:rPr>
      </w:pPr>
    </w:p>
    <w:p w:rsidR="003E4871" w:rsidRPr="00DF72C1" w:rsidRDefault="00027E4E" w:rsidP="00DF72C1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The deadline for project submissions is </w:t>
      </w:r>
      <w:r w:rsidRPr="00461A0E">
        <w:rPr>
          <w:rFonts w:ascii="Raleway" w:hAnsi="Raleway"/>
          <w:b/>
        </w:rPr>
        <w:t>12pm Monday 12</w:t>
      </w:r>
      <w:r w:rsidRPr="00461A0E">
        <w:rPr>
          <w:rFonts w:ascii="Raleway" w:hAnsi="Raleway"/>
          <w:b/>
          <w:vertAlign w:val="superscript"/>
        </w:rPr>
        <w:t>th</w:t>
      </w:r>
      <w:r w:rsidRPr="00461A0E">
        <w:rPr>
          <w:rFonts w:ascii="Raleway" w:hAnsi="Raleway"/>
          <w:b/>
        </w:rPr>
        <w:t xml:space="preserve"> March 2018.</w:t>
      </w:r>
      <w:r>
        <w:rPr>
          <w:rFonts w:ascii="Raleway" w:hAnsi="Raleway"/>
        </w:rPr>
        <w:t xml:space="preserve"> </w:t>
      </w:r>
    </w:p>
    <w:sectPr w:rsidR="003E4871" w:rsidRPr="00DF72C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19" w:rsidRDefault="00DF72C1">
      <w:pPr>
        <w:spacing w:after="0" w:line="240" w:lineRule="auto"/>
      </w:pPr>
      <w:r>
        <w:separator/>
      </w:r>
    </w:p>
  </w:endnote>
  <w:endnote w:type="continuationSeparator" w:id="0">
    <w:p w:rsidR="00316E19" w:rsidRDefault="00DF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D6" w:rsidRDefault="00027E4E">
    <w:pPr>
      <w:pStyle w:val="Footer"/>
    </w:pPr>
    <w:r>
      <w:rPr>
        <w:noProof/>
        <w:lang w:eastAsia="en-GB"/>
      </w:rPr>
      <w:drawing>
        <wp:inline distT="0" distB="0" distL="0" distR="0" wp14:anchorId="2F93B08D" wp14:editId="4FE8D9E7">
          <wp:extent cx="2419350" cy="604166"/>
          <wp:effectExtent l="0" t="0" r="0" b="5715"/>
          <wp:docPr id="5" name="Picture 5" descr="\\akira\Widening Participation\Branding\New UoW Brand\Logos\UoW_Banner_Logo_Pag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kira\Widening Participation\Branding\New UoW Brand\Logos\UoW_Banner_Logo_Page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700" cy="627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 wp14:anchorId="32FC541A" wp14:editId="1533337A">
          <wp:extent cx="775970" cy="931653"/>
          <wp:effectExtent l="0" t="0" r="0" b="1905"/>
          <wp:docPr id="1" name="Picture 1" descr="\\akira\Widening Participation\Service children Festival of Friends\LOGOS\AFC POS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kira\Widening Participation\Service children Festival of Friends\LOGOS\AFC POS RGB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25"/>
                  <a:stretch/>
                </pic:blipFill>
                <pic:spPr bwMode="auto">
                  <a:xfrm>
                    <a:off x="0" y="0"/>
                    <a:ext cx="814771" cy="9782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  <w:r>
      <w:rPr>
        <w:noProof/>
        <w:lang w:eastAsia="en-GB"/>
      </w:rPr>
      <w:drawing>
        <wp:inline distT="0" distB="0" distL="0" distR="0" wp14:anchorId="684A947A" wp14:editId="102EFF43">
          <wp:extent cx="1994948" cy="525720"/>
          <wp:effectExtent l="0" t="0" r="5715" b="8255"/>
          <wp:docPr id="2" name="Picture 2" descr="\\akira\Widening Participation\Service children Festival of Friends\LOGOS\hcc-black-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kira\Widening Participation\Service children Festival of Friends\LOGOS\hcc-black-positive.jpg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99" cy="54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19" w:rsidRDefault="00DF72C1">
      <w:pPr>
        <w:spacing w:after="0" w:line="240" w:lineRule="auto"/>
      </w:pPr>
      <w:r>
        <w:separator/>
      </w:r>
    </w:p>
  </w:footnote>
  <w:footnote w:type="continuationSeparator" w:id="0">
    <w:p w:rsidR="00316E19" w:rsidRDefault="00DF7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02B"/>
    <w:multiLevelType w:val="hybridMultilevel"/>
    <w:tmpl w:val="08703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5C6ECC"/>
    <w:multiLevelType w:val="hybridMultilevel"/>
    <w:tmpl w:val="A53C8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FD131C"/>
    <w:multiLevelType w:val="hybridMultilevel"/>
    <w:tmpl w:val="049408C2"/>
    <w:lvl w:ilvl="0" w:tplc="B102104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0C3630"/>
    <w:multiLevelType w:val="hybridMultilevel"/>
    <w:tmpl w:val="1278C3C2"/>
    <w:lvl w:ilvl="0" w:tplc="B102104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4E"/>
    <w:rsid w:val="00027E4E"/>
    <w:rsid w:val="00131E71"/>
    <w:rsid w:val="00222A36"/>
    <w:rsid w:val="00316E19"/>
    <w:rsid w:val="00DF72C1"/>
    <w:rsid w:val="00E630D7"/>
    <w:rsid w:val="00E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776FA-7361-48BE-BBA2-1A7043FF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7E4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027E4E"/>
    <w:rPr>
      <w:rFonts w:cs="Myriad Pro"/>
      <w:color w:val="FFFFFF"/>
      <w:sz w:val="17"/>
      <w:szCs w:val="17"/>
    </w:rPr>
  </w:style>
  <w:style w:type="paragraph" w:styleId="ListParagraph">
    <w:name w:val="List Paragraph"/>
    <w:basedOn w:val="Normal"/>
    <w:uiPriority w:val="34"/>
    <w:qFormat/>
    <w:rsid w:val="00027E4E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7E4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7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4E"/>
  </w:style>
  <w:style w:type="paragraph" w:customStyle="1" w:styleId="Pa3">
    <w:name w:val="Pa3"/>
    <w:basedOn w:val="Default"/>
    <w:next w:val="Default"/>
    <w:uiPriority w:val="99"/>
    <w:rsid w:val="00EC36E3"/>
    <w:pPr>
      <w:spacing w:line="17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@wi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@wi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Lauren.Smith-Birch</dc:creator>
  <cp:keywords/>
  <dc:description/>
  <cp:lastModifiedBy>Lauren.Smith-Birch</cp:lastModifiedBy>
  <cp:revision>4</cp:revision>
  <cp:lastPrinted>2018-02-14T13:15:00Z</cp:lastPrinted>
  <dcterms:created xsi:type="dcterms:W3CDTF">2018-02-13T12:09:00Z</dcterms:created>
  <dcterms:modified xsi:type="dcterms:W3CDTF">2018-02-14T13:16:00Z</dcterms:modified>
</cp:coreProperties>
</file>