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41553" w14:textId="102BD2A3" w:rsidR="00E76331" w:rsidRPr="00B3349C" w:rsidRDefault="00A72232" w:rsidP="00FA0F95">
      <w:pPr>
        <w:pStyle w:val="Default"/>
        <w:spacing w:after="240"/>
        <w:rPr>
          <w:rFonts w:asciiTheme="minorHAnsi" w:hAnsiTheme="minorHAnsi" w:cstheme="minorHAnsi"/>
          <w:b/>
          <w:bCs/>
          <w:color w:val="0A2C6C"/>
          <w:sz w:val="44"/>
          <w:szCs w:val="32"/>
        </w:rPr>
      </w:pPr>
      <w:proofErr w:type="spellStart"/>
      <w:r>
        <w:rPr>
          <w:rFonts w:asciiTheme="minorHAnsi" w:hAnsiTheme="minorHAnsi" w:cstheme="minorHAnsi"/>
          <w:b/>
          <w:bCs/>
          <w:color w:val="0A2C6C"/>
          <w:sz w:val="44"/>
          <w:szCs w:val="32"/>
        </w:rPr>
        <w:t>Uclan</w:t>
      </w:r>
      <w:r w:rsidR="00E76331" w:rsidRPr="00B3349C">
        <w:rPr>
          <w:rFonts w:asciiTheme="minorHAnsi" w:hAnsiTheme="minorHAnsi" w:cstheme="minorHAnsi"/>
          <w:b/>
          <w:bCs/>
          <w:color w:val="0A2C6C"/>
          <w:sz w:val="44"/>
          <w:szCs w:val="32"/>
        </w:rPr>
        <w:t>Hub</w:t>
      </w:r>
      <w:proofErr w:type="spellEnd"/>
      <w:r w:rsidR="00E76331" w:rsidRPr="00B3349C">
        <w:rPr>
          <w:rFonts w:asciiTheme="minorHAnsi" w:hAnsiTheme="minorHAnsi" w:cstheme="minorHAnsi"/>
          <w:b/>
          <w:bCs/>
          <w:color w:val="0A2C6C"/>
          <w:sz w:val="44"/>
          <w:szCs w:val="32"/>
        </w:rPr>
        <w:t xml:space="preserve"> leads</w:t>
      </w:r>
      <w:r w:rsidR="00513958">
        <w:rPr>
          <w:rFonts w:asciiTheme="minorHAnsi" w:hAnsiTheme="minorHAnsi" w:cstheme="minorHAnsi"/>
          <w:b/>
          <w:bCs/>
          <w:color w:val="0A2C6C"/>
          <w:sz w:val="44"/>
          <w:szCs w:val="32"/>
        </w:rPr>
        <w:t xml:space="preserve"> </w:t>
      </w:r>
      <w:r w:rsidR="00B3349C" w:rsidRPr="00B3349C">
        <w:rPr>
          <w:rFonts w:asciiTheme="minorHAnsi" w:hAnsiTheme="minorHAnsi" w:cstheme="minorHAnsi"/>
          <w:b/>
          <w:bCs/>
          <w:color w:val="0A2C6C"/>
          <w:sz w:val="44"/>
          <w:szCs w:val="32"/>
        </w:rPr>
        <w:t>–</w:t>
      </w:r>
      <w:r w:rsidR="00513958">
        <w:rPr>
          <w:rFonts w:asciiTheme="minorHAnsi" w:hAnsiTheme="minorHAnsi" w:cstheme="minorHAnsi"/>
          <w:b/>
          <w:bCs/>
          <w:color w:val="0A2C6C"/>
          <w:sz w:val="44"/>
          <w:szCs w:val="32"/>
        </w:rPr>
        <w:t xml:space="preserve"> Growing the scale and quality of the H</w:t>
      </w:r>
      <w:r w:rsidR="00E76331" w:rsidRPr="00B3349C">
        <w:rPr>
          <w:rFonts w:asciiTheme="minorHAnsi" w:hAnsiTheme="minorHAnsi" w:cstheme="minorHAnsi"/>
          <w:b/>
          <w:bCs/>
          <w:color w:val="0A2C6C"/>
          <w:sz w:val="44"/>
          <w:szCs w:val="32"/>
        </w:rPr>
        <w:t>ub network</w:t>
      </w:r>
    </w:p>
    <w:p w14:paraId="3D66E838" w14:textId="264E4750" w:rsidR="00A42BA6" w:rsidRPr="00B3349C" w:rsidRDefault="00513958" w:rsidP="00FA0F95">
      <w:pPr>
        <w:pStyle w:val="Default"/>
        <w:spacing w:after="240"/>
        <w:rPr>
          <w:rFonts w:asciiTheme="minorHAnsi" w:hAnsiTheme="minorHAnsi" w:cstheme="minorHAnsi"/>
          <w:bCs/>
          <w:szCs w:val="22"/>
          <w:vertAlign w:val="superscript"/>
        </w:rPr>
      </w:pPr>
      <w:r>
        <w:rPr>
          <w:rFonts w:asciiTheme="minorHAnsi" w:hAnsiTheme="minorHAnsi" w:cstheme="minorHAnsi"/>
          <w:color w:val="454643"/>
          <w:sz w:val="21"/>
          <w:szCs w:val="20"/>
        </w:rPr>
        <w:t>9 December 2019</w:t>
      </w:r>
    </w:p>
    <w:p w14:paraId="5A6801BF" w14:textId="6317E1B0" w:rsidR="00B3349C" w:rsidRPr="00B3349C" w:rsidRDefault="00B3349C" w:rsidP="00D95162">
      <w:pPr>
        <w:spacing w:line="240" w:lineRule="auto"/>
        <w:rPr>
          <w:rFonts w:cstheme="minorHAnsi"/>
          <w:b/>
          <w:bCs/>
          <w:color w:val="0A2C6C"/>
          <w:sz w:val="36"/>
          <w:szCs w:val="32"/>
        </w:rPr>
      </w:pPr>
      <w:r w:rsidRPr="00B3349C">
        <w:rPr>
          <w:rFonts w:cstheme="minorHAnsi"/>
          <w:b/>
          <w:bCs/>
          <w:color w:val="0A2C6C"/>
          <w:sz w:val="36"/>
          <w:szCs w:val="32"/>
        </w:rPr>
        <w:t>Hub lead reflections</w:t>
      </w:r>
    </w:p>
    <w:tbl>
      <w:tblPr>
        <w:tblStyle w:val="TableGrid2"/>
        <w:tblW w:w="9388" w:type="dxa"/>
        <w:tblInd w:w="57" w:type="dxa"/>
        <w:tblLayout w:type="fixed"/>
        <w:tblCellMar>
          <w:top w:w="28" w:type="dxa"/>
          <w:left w:w="85" w:type="dxa"/>
          <w:bottom w:w="28" w:type="dxa"/>
          <w:right w:w="85" w:type="dxa"/>
        </w:tblCellMar>
        <w:tblLook w:val="04A0" w:firstRow="1" w:lastRow="0" w:firstColumn="1" w:lastColumn="0" w:noHBand="0" w:noVBand="1"/>
      </w:tblPr>
      <w:tblGrid>
        <w:gridCol w:w="3331"/>
        <w:gridCol w:w="6057"/>
      </w:tblGrid>
      <w:tr w:rsidR="00B3349C" w:rsidRPr="00B3349C" w14:paraId="459BAEBE" w14:textId="77777777" w:rsidTr="00B3349C">
        <w:trPr>
          <w:trHeight w:val="283"/>
        </w:trPr>
        <w:tc>
          <w:tcPr>
            <w:tcW w:w="3331" w:type="dxa"/>
            <w:shd w:val="clear" w:color="auto" w:fill="0B2C6C"/>
            <w:vAlign w:val="center"/>
          </w:tcPr>
          <w:p w14:paraId="0EF54207" w14:textId="019595A0" w:rsidR="00B3349C" w:rsidRPr="00B3349C" w:rsidRDefault="00B3349C" w:rsidP="0009071A">
            <w:pPr>
              <w:contextualSpacing/>
              <w:rPr>
                <w:rFonts w:cstheme="minorHAnsi"/>
                <w:b/>
                <w:color w:val="FFFFFF" w:themeColor="background1"/>
                <w:sz w:val="21"/>
                <w:szCs w:val="20"/>
                <w:lang w:val="en-US" w:eastAsia="ja-JP"/>
              </w:rPr>
            </w:pPr>
          </w:p>
        </w:tc>
        <w:tc>
          <w:tcPr>
            <w:tcW w:w="6057" w:type="dxa"/>
            <w:shd w:val="clear" w:color="auto" w:fill="0B2C6C"/>
            <w:vAlign w:val="center"/>
          </w:tcPr>
          <w:p w14:paraId="71F2C721" w14:textId="7D03F9C8" w:rsidR="00B3349C" w:rsidRPr="00B3349C" w:rsidRDefault="00B3349C" w:rsidP="0009071A">
            <w:pPr>
              <w:contextualSpacing/>
              <w:rPr>
                <w:rFonts w:cstheme="minorHAnsi"/>
                <w:b/>
                <w:color w:val="FFFFFF" w:themeColor="background1"/>
                <w:sz w:val="21"/>
                <w:szCs w:val="20"/>
                <w:lang w:val="en-US" w:eastAsia="ja-JP"/>
              </w:rPr>
            </w:pPr>
            <w:r w:rsidRPr="00B3349C">
              <w:rPr>
                <w:rFonts w:cstheme="minorHAnsi"/>
                <w:b/>
                <w:color w:val="FFFFFF" w:themeColor="background1"/>
                <w:sz w:val="21"/>
                <w:szCs w:val="20"/>
                <w:lang w:val="en-US" w:eastAsia="ja-JP"/>
              </w:rPr>
              <w:t>Hub lead reflection</w:t>
            </w:r>
          </w:p>
        </w:tc>
      </w:tr>
      <w:tr w:rsidR="00B3349C" w:rsidRPr="00B3349C" w14:paraId="69C04632" w14:textId="77777777" w:rsidTr="00FF30D9">
        <w:trPr>
          <w:trHeight w:val="433"/>
        </w:trPr>
        <w:tc>
          <w:tcPr>
            <w:tcW w:w="3331" w:type="dxa"/>
          </w:tcPr>
          <w:p w14:paraId="5147E477" w14:textId="41D65C89" w:rsidR="00B3349C" w:rsidRPr="00B3349C" w:rsidRDefault="00FF30D9" w:rsidP="00B3349C">
            <w:pPr>
              <w:pStyle w:val="Default"/>
              <w:rPr>
                <w:rFonts w:asciiTheme="minorHAnsi" w:hAnsiTheme="minorHAnsi" w:cstheme="minorHAnsi"/>
                <w:color w:val="454643"/>
                <w:sz w:val="21"/>
                <w:szCs w:val="20"/>
              </w:rPr>
            </w:pPr>
            <w:r>
              <w:rPr>
                <w:rFonts w:asciiTheme="minorHAnsi" w:hAnsiTheme="minorHAnsi" w:cstheme="minorHAnsi"/>
                <w:color w:val="454643"/>
                <w:sz w:val="21"/>
                <w:szCs w:val="20"/>
              </w:rPr>
              <w:t>Hub name</w:t>
            </w:r>
          </w:p>
        </w:tc>
        <w:tc>
          <w:tcPr>
            <w:tcW w:w="6057" w:type="dxa"/>
          </w:tcPr>
          <w:p w14:paraId="4E1480A2" w14:textId="3795C1AC" w:rsidR="00B3349C" w:rsidRPr="00B3349C" w:rsidRDefault="00A72232" w:rsidP="00FF30D9">
            <w:pPr>
              <w:pStyle w:val="UoWinbullet"/>
              <w:numPr>
                <w:ilvl w:val="0"/>
                <w:numId w:val="0"/>
              </w:numPr>
              <w:spacing w:after="0"/>
              <w:rPr>
                <w:rFonts w:asciiTheme="minorHAnsi" w:eastAsiaTheme="minorEastAsia" w:hAnsiTheme="minorHAnsi" w:cstheme="minorHAnsi"/>
                <w:sz w:val="21"/>
                <w:lang w:eastAsia="en-US"/>
              </w:rPr>
            </w:pPr>
            <w:r>
              <w:rPr>
                <w:rFonts w:asciiTheme="minorHAnsi" w:eastAsiaTheme="minorEastAsia" w:hAnsiTheme="minorHAnsi" w:cstheme="minorHAnsi"/>
                <w:sz w:val="21"/>
                <w:lang w:eastAsia="en-US"/>
              </w:rPr>
              <w:t xml:space="preserve">University of Central </w:t>
            </w:r>
            <w:proofErr w:type="gramStart"/>
            <w:r>
              <w:rPr>
                <w:rFonts w:asciiTheme="minorHAnsi" w:eastAsiaTheme="minorEastAsia" w:hAnsiTheme="minorHAnsi" w:cstheme="minorHAnsi"/>
                <w:sz w:val="21"/>
                <w:lang w:eastAsia="en-US"/>
              </w:rPr>
              <w:t>Lancashire  -</w:t>
            </w:r>
            <w:proofErr w:type="gramEnd"/>
            <w:r>
              <w:rPr>
                <w:rFonts w:asciiTheme="minorHAnsi" w:eastAsiaTheme="minorEastAsia" w:hAnsiTheme="minorHAnsi" w:cstheme="minorHAnsi"/>
                <w:sz w:val="21"/>
                <w:lang w:eastAsia="en-US"/>
              </w:rPr>
              <w:t xml:space="preserve"> </w:t>
            </w:r>
            <w:proofErr w:type="spellStart"/>
            <w:r>
              <w:rPr>
                <w:rFonts w:asciiTheme="minorHAnsi" w:eastAsiaTheme="minorEastAsia" w:hAnsiTheme="minorHAnsi" w:cstheme="minorHAnsi"/>
                <w:sz w:val="21"/>
                <w:lang w:eastAsia="en-US"/>
              </w:rPr>
              <w:t>Lancs</w:t>
            </w:r>
            <w:proofErr w:type="spellEnd"/>
            <w:r>
              <w:rPr>
                <w:rFonts w:asciiTheme="minorHAnsi" w:eastAsiaTheme="minorEastAsia" w:hAnsiTheme="minorHAnsi" w:cstheme="minorHAnsi"/>
                <w:sz w:val="21"/>
                <w:lang w:eastAsia="en-US"/>
              </w:rPr>
              <w:t xml:space="preserve"> an North West hub</w:t>
            </w:r>
          </w:p>
        </w:tc>
      </w:tr>
      <w:tr w:rsidR="00FF30D9" w:rsidRPr="00B3349C" w14:paraId="2D15F618" w14:textId="77777777" w:rsidTr="00B3349C">
        <w:trPr>
          <w:trHeight w:val="1460"/>
        </w:trPr>
        <w:tc>
          <w:tcPr>
            <w:tcW w:w="3331" w:type="dxa"/>
          </w:tcPr>
          <w:p w14:paraId="16FBCADD" w14:textId="77777777" w:rsidR="00FF30D9" w:rsidRDefault="00FF30D9" w:rsidP="00B3349C">
            <w:pPr>
              <w:pStyle w:val="Default"/>
              <w:rPr>
                <w:rFonts w:asciiTheme="minorHAnsi" w:hAnsiTheme="minorHAnsi" w:cstheme="minorHAnsi"/>
                <w:color w:val="454643"/>
                <w:sz w:val="21"/>
                <w:szCs w:val="20"/>
              </w:rPr>
            </w:pPr>
            <w:r w:rsidRPr="00B3349C">
              <w:rPr>
                <w:rFonts w:asciiTheme="minorHAnsi" w:hAnsiTheme="minorHAnsi" w:cstheme="minorHAnsi"/>
                <w:color w:val="454643"/>
                <w:sz w:val="21"/>
                <w:szCs w:val="20"/>
              </w:rPr>
              <w:t>What are you most proud of?</w:t>
            </w:r>
          </w:p>
          <w:p w14:paraId="03E2217A" w14:textId="0341C8D8" w:rsidR="00C558AE" w:rsidRPr="00B3349C" w:rsidRDefault="00C558AE" w:rsidP="00B3349C">
            <w:pPr>
              <w:pStyle w:val="Default"/>
              <w:rPr>
                <w:rFonts w:asciiTheme="minorHAnsi" w:hAnsiTheme="minorHAnsi" w:cstheme="minorHAnsi"/>
                <w:color w:val="454643"/>
                <w:sz w:val="21"/>
                <w:szCs w:val="20"/>
              </w:rPr>
            </w:pPr>
            <w:r>
              <w:rPr>
                <w:rFonts w:asciiTheme="minorHAnsi" w:hAnsiTheme="minorHAnsi" w:cstheme="minorHAnsi"/>
                <w:color w:val="454643"/>
                <w:sz w:val="21"/>
                <w:szCs w:val="20"/>
              </w:rPr>
              <w:t>What makes your Hub great?</w:t>
            </w:r>
          </w:p>
        </w:tc>
        <w:tc>
          <w:tcPr>
            <w:tcW w:w="6057" w:type="dxa"/>
          </w:tcPr>
          <w:p w14:paraId="602C3DD2" w14:textId="77777777" w:rsidR="00FF30D9" w:rsidRDefault="00A72232" w:rsidP="00B3349C">
            <w:pPr>
              <w:pStyle w:val="UoWinbullet"/>
              <w:spacing w:after="0"/>
              <w:ind w:left="198" w:hanging="142"/>
              <w:rPr>
                <w:rFonts w:asciiTheme="minorHAnsi" w:eastAsiaTheme="minorEastAsia" w:hAnsiTheme="minorHAnsi" w:cstheme="minorHAnsi"/>
                <w:sz w:val="21"/>
                <w:lang w:eastAsia="en-US"/>
              </w:rPr>
            </w:pPr>
            <w:r>
              <w:rPr>
                <w:rFonts w:asciiTheme="minorHAnsi" w:eastAsiaTheme="minorEastAsia" w:hAnsiTheme="minorHAnsi" w:cstheme="minorHAnsi"/>
                <w:sz w:val="21"/>
                <w:lang w:eastAsia="en-US"/>
              </w:rPr>
              <w:t>Collaboration with Lancashire County council.</w:t>
            </w:r>
          </w:p>
          <w:p w14:paraId="37E2145E" w14:textId="5F7BF1A9" w:rsidR="00A72232" w:rsidRDefault="00A72232" w:rsidP="00B3349C">
            <w:pPr>
              <w:pStyle w:val="UoWinbullet"/>
              <w:spacing w:after="0"/>
              <w:ind w:left="198" w:hanging="142"/>
              <w:rPr>
                <w:rFonts w:asciiTheme="minorHAnsi" w:eastAsiaTheme="minorEastAsia" w:hAnsiTheme="minorHAnsi" w:cstheme="minorHAnsi"/>
                <w:sz w:val="21"/>
                <w:lang w:eastAsia="en-US"/>
              </w:rPr>
            </w:pPr>
            <w:r>
              <w:rPr>
                <w:rFonts w:asciiTheme="minorHAnsi" w:eastAsiaTheme="minorEastAsia" w:hAnsiTheme="minorHAnsi" w:cstheme="minorHAnsi"/>
                <w:sz w:val="21"/>
                <w:lang w:eastAsia="en-US"/>
              </w:rPr>
              <w:t xml:space="preserve">Partnership working with </w:t>
            </w:r>
            <w:proofErr w:type="spellStart"/>
            <w:r>
              <w:rPr>
                <w:rFonts w:asciiTheme="minorHAnsi" w:eastAsiaTheme="minorEastAsia" w:hAnsiTheme="minorHAnsi" w:cstheme="minorHAnsi"/>
                <w:sz w:val="21"/>
                <w:lang w:eastAsia="en-US"/>
              </w:rPr>
              <w:t>Weeton</w:t>
            </w:r>
            <w:proofErr w:type="spellEnd"/>
            <w:r>
              <w:rPr>
                <w:rFonts w:asciiTheme="minorHAnsi" w:eastAsiaTheme="minorEastAsia" w:hAnsiTheme="minorHAnsi" w:cstheme="minorHAnsi"/>
                <w:sz w:val="21"/>
                <w:lang w:eastAsia="en-US"/>
              </w:rPr>
              <w:t xml:space="preserve"> primary school and the families including creation of a short film</w:t>
            </w:r>
            <w:bookmarkStart w:id="0" w:name="_GoBack"/>
            <w:bookmarkEnd w:id="0"/>
          </w:p>
          <w:p w14:paraId="58EBE79D" w14:textId="77777777" w:rsidR="00A72232" w:rsidRDefault="00A72232" w:rsidP="00B3349C">
            <w:pPr>
              <w:pStyle w:val="UoWinbullet"/>
              <w:spacing w:after="0"/>
              <w:ind w:left="198" w:hanging="142"/>
              <w:rPr>
                <w:rFonts w:asciiTheme="minorHAnsi" w:eastAsiaTheme="minorEastAsia" w:hAnsiTheme="minorHAnsi" w:cstheme="minorHAnsi"/>
                <w:sz w:val="21"/>
                <w:lang w:eastAsia="en-US"/>
              </w:rPr>
            </w:pPr>
            <w:r>
              <w:rPr>
                <w:rFonts w:asciiTheme="minorHAnsi" w:eastAsiaTheme="minorEastAsia" w:hAnsiTheme="minorHAnsi" w:cstheme="minorHAnsi"/>
                <w:sz w:val="21"/>
                <w:lang w:eastAsia="en-US"/>
              </w:rPr>
              <w:t>Two projects (stories inside the wire and camp followers)</w:t>
            </w:r>
          </w:p>
          <w:p w14:paraId="741D443A" w14:textId="77777777" w:rsidR="00A72232" w:rsidRDefault="00A72232" w:rsidP="00B3349C">
            <w:pPr>
              <w:pStyle w:val="UoWinbullet"/>
              <w:spacing w:after="0"/>
              <w:ind w:left="198" w:hanging="142"/>
              <w:rPr>
                <w:rFonts w:asciiTheme="minorHAnsi" w:eastAsiaTheme="minorEastAsia" w:hAnsiTheme="minorHAnsi" w:cstheme="minorHAnsi"/>
                <w:sz w:val="21"/>
                <w:lang w:eastAsia="en-US"/>
              </w:rPr>
            </w:pPr>
            <w:r>
              <w:rPr>
                <w:rFonts w:asciiTheme="minorHAnsi" w:eastAsiaTheme="minorEastAsia" w:hAnsiTheme="minorHAnsi" w:cstheme="minorHAnsi"/>
                <w:sz w:val="21"/>
                <w:lang w:eastAsia="en-US"/>
              </w:rPr>
              <w:t>Cadet fest -engaging cadets in FE and HE</w:t>
            </w:r>
          </w:p>
          <w:p w14:paraId="152AFC19" w14:textId="2748BB64" w:rsidR="00A72232" w:rsidRPr="00B3349C" w:rsidRDefault="00A72232" w:rsidP="00B3349C">
            <w:pPr>
              <w:pStyle w:val="UoWinbullet"/>
              <w:spacing w:after="0"/>
              <w:ind w:left="198" w:hanging="142"/>
              <w:rPr>
                <w:rFonts w:asciiTheme="minorHAnsi" w:eastAsiaTheme="minorEastAsia" w:hAnsiTheme="minorHAnsi" w:cstheme="minorHAnsi"/>
                <w:sz w:val="21"/>
                <w:lang w:eastAsia="en-US"/>
              </w:rPr>
            </w:pPr>
            <w:r>
              <w:rPr>
                <w:rFonts w:asciiTheme="minorHAnsi" w:eastAsiaTheme="minorEastAsia" w:hAnsiTheme="minorHAnsi" w:cstheme="minorHAnsi"/>
                <w:sz w:val="21"/>
                <w:lang w:eastAsia="en-US"/>
              </w:rPr>
              <w:t xml:space="preserve">Discussion with other Hubs </w:t>
            </w:r>
          </w:p>
        </w:tc>
      </w:tr>
      <w:tr w:rsidR="00C558AE" w:rsidRPr="00B3349C" w14:paraId="6BD292D1" w14:textId="77777777" w:rsidTr="00B3349C">
        <w:trPr>
          <w:trHeight w:val="1460"/>
        </w:trPr>
        <w:tc>
          <w:tcPr>
            <w:tcW w:w="3331" w:type="dxa"/>
          </w:tcPr>
          <w:p w14:paraId="5D2002C1" w14:textId="19B6DBB3" w:rsidR="00C558AE" w:rsidRPr="00B3349C" w:rsidRDefault="00C558AE" w:rsidP="00B3349C">
            <w:pPr>
              <w:pStyle w:val="Default"/>
              <w:rPr>
                <w:rFonts w:asciiTheme="minorHAnsi" w:hAnsiTheme="minorHAnsi" w:cstheme="minorHAnsi"/>
                <w:color w:val="454643"/>
                <w:sz w:val="21"/>
                <w:szCs w:val="20"/>
              </w:rPr>
            </w:pPr>
            <w:r>
              <w:rPr>
                <w:rFonts w:asciiTheme="minorHAnsi" w:hAnsiTheme="minorHAnsi" w:cstheme="minorHAnsi"/>
                <w:color w:val="454643"/>
                <w:sz w:val="21"/>
                <w:szCs w:val="20"/>
              </w:rPr>
              <w:t>How many organisations are engaged?</w:t>
            </w:r>
          </w:p>
        </w:tc>
        <w:tc>
          <w:tcPr>
            <w:tcW w:w="6057" w:type="dxa"/>
          </w:tcPr>
          <w:p w14:paraId="30168AAB" w14:textId="6BD86BBA" w:rsidR="00C558AE" w:rsidRPr="00B3349C" w:rsidRDefault="00A72232" w:rsidP="00B3349C">
            <w:pPr>
              <w:pStyle w:val="UoWinbullet"/>
              <w:spacing w:after="0"/>
              <w:ind w:left="198" w:hanging="142"/>
              <w:rPr>
                <w:rFonts w:asciiTheme="minorHAnsi" w:eastAsiaTheme="minorEastAsia" w:hAnsiTheme="minorHAnsi" w:cstheme="minorHAnsi"/>
                <w:sz w:val="21"/>
                <w:lang w:eastAsia="en-US"/>
              </w:rPr>
            </w:pPr>
            <w:r>
              <w:rPr>
                <w:rFonts w:asciiTheme="minorHAnsi" w:eastAsiaTheme="minorEastAsia" w:hAnsiTheme="minorHAnsi" w:cstheme="minorHAnsi"/>
                <w:sz w:val="21"/>
                <w:lang w:eastAsia="en-US"/>
              </w:rPr>
              <w:t>Currently around 12 however we have an event on the 4</w:t>
            </w:r>
            <w:r w:rsidRPr="00A72232">
              <w:rPr>
                <w:rFonts w:asciiTheme="minorHAnsi" w:eastAsiaTheme="minorEastAsia" w:hAnsiTheme="minorHAnsi" w:cstheme="minorHAnsi"/>
                <w:sz w:val="21"/>
                <w:vertAlign w:val="superscript"/>
                <w:lang w:eastAsia="en-US"/>
              </w:rPr>
              <w:t>th</w:t>
            </w:r>
            <w:r>
              <w:rPr>
                <w:rFonts w:asciiTheme="minorHAnsi" w:eastAsiaTheme="minorEastAsia" w:hAnsiTheme="minorHAnsi" w:cstheme="minorHAnsi"/>
                <w:sz w:val="21"/>
                <w:lang w:eastAsia="en-US"/>
              </w:rPr>
              <w:t xml:space="preserve"> December hoping to engage others and an invitation has been sent out</w:t>
            </w:r>
          </w:p>
        </w:tc>
      </w:tr>
      <w:tr w:rsidR="00C558AE" w:rsidRPr="00B3349C" w14:paraId="7BFA2ED5" w14:textId="77777777" w:rsidTr="00B3349C">
        <w:trPr>
          <w:trHeight w:val="1460"/>
        </w:trPr>
        <w:tc>
          <w:tcPr>
            <w:tcW w:w="3331" w:type="dxa"/>
          </w:tcPr>
          <w:p w14:paraId="3CB04CA2" w14:textId="014CF46A" w:rsidR="00C558AE" w:rsidRDefault="00C558AE" w:rsidP="00B3349C">
            <w:pPr>
              <w:pStyle w:val="Default"/>
              <w:rPr>
                <w:rFonts w:asciiTheme="minorHAnsi" w:hAnsiTheme="minorHAnsi" w:cstheme="minorHAnsi"/>
                <w:color w:val="454643"/>
                <w:sz w:val="21"/>
                <w:szCs w:val="20"/>
              </w:rPr>
            </w:pPr>
            <w:r>
              <w:rPr>
                <w:rFonts w:asciiTheme="minorHAnsi" w:hAnsiTheme="minorHAnsi" w:cstheme="minorHAnsi"/>
                <w:color w:val="454643"/>
                <w:sz w:val="21"/>
                <w:szCs w:val="20"/>
              </w:rPr>
              <w:t>Who else would you like to engage?</w:t>
            </w:r>
          </w:p>
        </w:tc>
        <w:tc>
          <w:tcPr>
            <w:tcW w:w="6057" w:type="dxa"/>
          </w:tcPr>
          <w:p w14:paraId="5278B665" w14:textId="0357AFAB" w:rsidR="00C558AE" w:rsidRPr="00B3349C" w:rsidRDefault="00A72232" w:rsidP="00B3349C">
            <w:pPr>
              <w:pStyle w:val="UoWinbullet"/>
              <w:spacing w:after="0"/>
              <w:ind w:left="198" w:hanging="142"/>
              <w:rPr>
                <w:rFonts w:asciiTheme="minorHAnsi" w:eastAsiaTheme="minorEastAsia" w:hAnsiTheme="minorHAnsi" w:cstheme="minorHAnsi"/>
                <w:sz w:val="21"/>
                <w:lang w:eastAsia="en-US"/>
              </w:rPr>
            </w:pPr>
            <w:r>
              <w:rPr>
                <w:rFonts w:asciiTheme="minorHAnsi" w:eastAsiaTheme="minorEastAsia" w:hAnsiTheme="minorHAnsi" w:cstheme="minorHAnsi"/>
                <w:sz w:val="21"/>
                <w:lang w:eastAsia="en-US"/>
              </w:rPr>
              <w:t xml:space="preserve">We would like to engage all school across Lancashire initially and all FE colleges.  </w:t>
            </w:r>
          </w:p>
        </w:tc>
      </w:tr>
      <w:tr w:rsidR="00B3349C" w:rsidRPr="00B3349C" w14:paraId="231F60A5" w14:textId="77777777" w:rsidTr="00B3349C">
        <w:trPr>
          <w:trHeight w:val="1550"/>
        </w:trPr>
        <w:tc>
          <w:tcPr>
            <w:tcW w:w="3331" w:type="dxa"/>
          </w:tcPr>
          <w:p w14:paraId="68BC7A8D" w14:textId="59F39C4C" w:rsidR="00B3349C" w:rsidRPr="00B3349C" w:rsidRDefault="00993067" w:rsidP="0009071A">
            <w:pPr>
              <w:contextualSpacing/>
              <w:rPr>
                <w:rFonts w:cstheme="minorHAnsi"/>
                <w:color w:val="454643"/>
                <w:sz w:val="21"/>
                <w:szCs w:val="20"/>
              </w:rPr>
            </w:pPr>
            <w:r>
              <w:rPr>
                <w:rFonts w:cstheme="minorHAnsi"/>
                <w:color w:val="454643"/>
                <w:sz w:val="21"/>
                <w:szCs w:val="20"/>
              </w:rPr>
              <w:t>What is your biggest challenge</w:t>
            </w:r>
            <w:r w:rsidR="00B3349C" w:rsidRPr="00B3349C">
              <w:rPr>
                <w:rFonts w:cstheme="minorHAnsi"/>
                <w:color w:val="454643"/>
                <w:sz w:val="21"/>
                <w:szCs w:val="20"/>
              </w:rPr>
              <w:t xml:space="preserve">? </w:t>
            </w:r>
          </w:p>
        </w:tc>
        <w:tc>
          <w:tcPr>
            <w:tcW w:w="6057" w:type="dxa"/>
          </w:tcPr>
          <w:p w14:paraId="21B671EE" w14:textId="2B0DD99C" w:rsidR="00B3349C" w:rsidRPr="00A72232" w:rsidRDefault="00A72232" w:rsidP="00E76331">
            <w:pPr>
              <w:pStyle w:val="UoWinbullet"/>
              <w:spacing w:after="0"/>
              <w:ind w:left="198" w:hanging="142"/>
              <w:rPr>
                <w:rFonts w:asciiTheme="minorHAnsi" w:eastAsiaTheme="minorEastAsia" w:hAnsiTheme="minorHAnsi" w:cstheme="minorHAnsi"/>
                <w:sz w:val="21"/>
                <w:lang w:eastAsia="en-US"/>
              </w:rPr>
            </w:pPr>
            <w:r w:rsidRPr="00A72232">
              <w:rPr>
                <w:rFonts w:asciiTheme="minorHAnsi" w:eastAsiaTheme="minorEastAsia" w:hAnsiTheme="minorHAnsi" w:cstheme="minorHAnsi"/>
                <w:sz w:val="21"/>
                <w:lang w:eastAsia="en-US"/>
              </w:rPr>
              <w:t xml:space="preserve">Getting people together </w:t>
            </w:r>
            <w:r>
              <w:rPr>
                <w:rFonts w:asciiTheme="minorHAnsi" w:eastAsiaTheme="minorEastAsia" w:hAnsiTheme="minorHAnsi" w:cstheme="minorHAnsi"/>
                <w:sz w:val="21"/>
                <w:lang w:eastAsia="en-US"/>
              </w:rPr>
              <w:t>and ensuring they understand the challenges that some children and young people can face form military families</w:t>
            </w:r>
          </w:p>
        </w:tc>
      </w:tr>
      <w:tr w:rsidR="00B3349C" w:rsidRPr="00B3349C" w14:paraId="571B29C0" w14:textId="77777777" w:rsidTr="00B3349C">
        <w:trPr>
          <w:trHeight w:val="1460"/>
        </w:trPr>
        <w:tc>
          <w:tcPr>
            <w:tcW w:w="3331" w:type="dxa"/>
          </w:tcPr>
          <w:p w14:paraId="572D4745" w14:textId="405DC5F0" w:rsidR="00B3349C" w:rsidRPr="00B3349C" w:rsidRDefault="00CD2EE6" w:rsidP="0009071A">
            <w:pPr>
              <w:contextualSpacing/>
              <w:rPr>
                <w:rFonts w:cstheme="minorHAnsi"/>
                <w:color w:val="454643"/>
                <w:sz w:val="21"/>
                <w:szCs w:val="20"/>
              </w:rPr>
            </w:pPr>
            <w:r>
              <w:rPr>
                <w:rFonts w:cstheme="minorHAnsi"/>
                <w:color w:val="454643"/>
                <w:sz w:val="21"/>
                <w:szCs w:val="20"/>
              </w:rPr>
              <w:t>Anything else?</w:t>
            </w:r>
          </w:p>
        </w:tc>
        <w:tc>
          <w:tcPr>
            <w:tcW w:w="6057" w:type="dxa"/>
          </w:tcPr>
          <w:p w14:paraId="76938334" w14:textId="77777777" w:rsidR="00B3349C" w:rsidRDefault="00A72232" w:rsidP="00882A3D">
            <w:pPr>
              <w:pStyle w:val="UoWinbullet"/>
              <w:spacing w:after="0"/>
              <w:ind w:left="198" w:hanging="142"/>
              <w:rPr>
                <w:rFonts w:asciiTheme="minorHAnsi" w:eastAsiaTheme="minorEastAsia" w:hAnsiTheme="minorHAnsi" w:cstheme="minorHAnsi"/>
                <w:sz w:val="21"/>
                <w:lang w:eastAsia="en-US"/>
              </w:rPr>
            </w:pPr>
            <w:r w:rsidRPr="00A72232">
              <w:rPr>
                <w:rFonts w:asciiTheme="minorHAnsi" w:eastAsiaTheme="minorEastAsia" w:hAnsiTheme="minorHAnsi" w:cstheme="minorHAnsi"/>
                <w:sz w:val="21"/>
                <w:lang w:eastAsia="en-US"/>
              </w:rPr>
              <w:t>We are focusing on getting representation from a military CYP on the Youth council</w:t>
            </w:r>
          </w:p>
          <w:p w14:paraId="7F140F62" w14:textId="35F71882" w:rsidR="00A72232" w:rsidRPr="00A72232" w:rsidRDefault="00A72232" w:rsidP="00882A3D">
            <w:pPr>
              <w:pStyle w:val="UoWinbullet"/>
              <w:spacing w:after="0"/>
              <w:ind w:left="198" w:hanging="142"/>
              <w:rPr>
                <w:rFonts w:asciiTheme="minorHAnsi" w:eastAsiaTheme="minorEastAsia" w:hAnsiTheme="minorHAnsi" w:cstheme="minorHAnsi"/>
                <w:sz w:val="21"/>
                <w:lang w:eastAsia="en-US"/>
              </w:rPr>
            </w:pPr>
            <w:r>
              <w:rPr>
                <w:rFonts w:asciiTheme="minorHAnsi" w:eastAsiaTheme="minorEastAsia" w:hAnsiTheme="minorHAnsi" w:cstheme="minorHAnsi"/>
                <w:sz w:val="21"/>
                <w:lang w:eastAsia="en-US"/>
              </w:rPr>
              <w:t>Large conference planned for the 30</w:t>
            </w:r>
            <w:r w:rsidRPr="00A72232">
              <w:rPr>
                <w:rFonts w:asciiTheme="minorHAnsi" w:eastAsiaTheme="minorEastAsia" w:hAnsiTheme="minorHAnsi" w:cstheme="minorHAnsi"/>
                <w:sz w:val="21"/>
                <w:vertAlign w:val="superscript"/>
                <w:lang w:eastAsia="en-US"/>
              </w:rPr>
              <w:t>th</w:t>
            </w:r>
            <w:r>
              <w:rPr>
                <w:rFonts w:asciiTheme="minorHAnsi" w:eastAsiaTheme="minorEastAsia" w:hAnsiTheme="minorHAnsi" w:cstheme="minorHAnsi"/>
                <w:sz w:val="21"/>
                <w:lang w:eastAsia="en-US"/>
              </w:rPr>
              <w:t xml:space="preserve"> June in collaboration with Health Education England to show case education opportunities to all those age 12 and above form military families and cadets but without age limit so can include parents/guardians too</w:t>
            </w:r>
          </w:p>
        </w:tc>
      </w:tr>
    </w:tbl>
    <w:p w14:paraId="04755902" w14:textId="35635356" w:rsidR="00B3349C" w:rsidRDefault="00B3349C" w:rsidP="0009071A">
      <w:pPr>
        <w:rPr>
          <w:rFonts w:ascii="Nunito Sans" w:hAnsi="Nunito Sans" w:cs="Calibri"/>
          <w:b/>
          <w:color w:val="454643"/>
          <w:sz w:val="20"/>
          <w:szCs w:val="20"/>
        </w:rPr>
        <w:sectPr w:rsidR="00B3349C" w:rsidSect="00F906BD">
          <w:headerReference w:type="default" r:id="rId8"/>
          <w:footerReference w:type="default" r:id="rId9"/>
          <w:headerReference w:type="first" r:id="rId10"/>
          <w:footerReference w:type="first" r:id="rId11"/>
          <w:pgSz w:w="11906" w:h="16838"/>
          <w:pgMar w:top="2552" w:right="1440" w:bottom="1701" w:left="1440" w:header="709" w:footer="709" w:gutter="0"/>
          <w:cols w:space="708"/>
          <w:titlePg/>
          <w:docGrid w:linePitch="360"/>
        </w:sectPr>
      </w:pPr>
    </w:p>
    <w:p w14:paraId="40021422" w14:textId="6A639A4D" w:rsidR="00FA0F95" w:rsidRPr="0009071A" w:rsidRDefault="00FA0F95" w:rsidP="00B3349C">
      <w:pPr>
        <w:rPr>
          <w:rFonts w:ascii="Nunito Sans" w:hAnsi="Nunito Sans" w:cs="Calibri"/>
          <w:color w:val="454643"/>
          <w:sz w:val="20"/>
          <w:szCs w:val="20"/>
        </w:rPr>
      </w:pPr>
    </w:p>
    <w:sectPr w:rsidR="00FA0F95" w:rsidRPr="0009071A" w:rsidSect="00642E42">
      <w:headerReference w:type="first" r:id="rId12"/>
      <w:pgSz w:w="11906" w:h="16838"/>
      <w:pgMar w:top="993" w:right="1440" w:bottom="170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13798" w14:textId="77777777" w:rsidR="001D6F01" w:rsidRDefault="001D6F01" w:rsidP="00FF7060">
      <w:pPr>
        <w:spacing w:after="0" w:line="240" w:lineRule="auto"/>
      </w:pPr>
      <w:r>
        <w:separator/>
      </w:r>
    </w:p>
  </w:endnote>
  <w:endnote w:type="continuationSeparator" w:id="0">
    <w:p w14:paraId="24B83B92" w14:textId="77777777" w:rsidR="001D6F01" w:rsidRDefault="001D6F01" w:rsidP="00FF7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unito Sans">
    <w:altName w:val="Calibri"/>
    <w:charset w:val="00"/>
    <w:family w:val="auto"/>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25FE0" w14:textId="52E569E7" w:rsidR="000E56BC" w:rsidRDefault="000E56BC">
    <w:pPr>
      <w:pStyle w:val="Footer"/>
      <w:jc w:val="right"/>
    </w:pPr>
    <w:r>
      <w:rPr>
        <w:noProof/>
        <w:lang w:eastAsia="en-GB"/>
      </w:rPr>
      <w:drawing>
        <wp:anchor distT="0" distB="0" distL="114300" distR="114300" simplePos="0" relativeHeight="251659264" behindDoc="0" locked="0" layoutInCell="1" allowOverlap="1" wp14:anchorId="39230D21" wp14:editId="7626ADA4">
          <wp:simplePos x="0" y="0"/>
          <wp:positionH relativeFrom="page">
            <wp:posOffset>8255</wp:posOffset>
          </wp:positionH>
          <wp:positionV relativeFrom="paragraph">
            <wp:posOffset>-314960</wp:posOffset>
          </wp:positionV>
          <wp:extent cx="7560000" cy="1105200"/>
          <wp:effectExtent l="0" t="0" r="317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52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6192" behindDoc="0" locked="0" layoutInCell="1" allowOverlap="1" wp14:anchorId="1B44C2BC" wp14:editId="7D726A69">
              <wp:simplePos x="0" y="0"/>
              <wp:positionH relativeFrom="column">
                <wp:posOffset>5000625</wp:posOffset>
              </wp:positionH>
              <wp:positionV relativeFrom="paragraph">
                <wp:posOffset>-299720</wp:posOffset>
              </wp:positionV>
              <wp:extent cx="1152525" cy="276225"/>
              <wp:effectExtent l="0" t="0" r="0" b="0"/>
              <wp:wrapNone/>
              <wp:docPr id="2" name="Text Box 2"/>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486209833"/>
                            <w:docPartObj>
                              <w:docPartGallery w:val="Page Numbers (Bottom of Page)"/>
                              <w:docPartUnique/>
                            </w:docPartObj>
                          </w:sdtPr>
                          <w:sdtEndPr/>
                          <w:sdtContent>
                            <w:sdt>
                              <w:sdtPr>
                                <w:rPr>
                                  <w:rFonts w:ascii="Nunito Sans" w:hAnsi="Nunito Sans"/>
                                  <w:color w:val="7F7F7F" w:themeColor="text1" w:themeTint="80"/>
                                  <w:sz w:val="16"/>
                                  <w:szCs w:val="16"/>
                                </w:rPr>
                                <w:id w:val="148719371"/>
                                <w:docPartObj>
                                  <w:docPartGallery w:val="Page Numbers (Top of Page)"/>
                                  <w:docPartUnique/>
                                </w:docPartObj>
                              </w:sdtPr>
                              <w:sdtEndPr/>
                              <w:sdtContent>
                                <w:p w14:paraId="65DC1BFD" w14:textId="626BCD6C" w:rsidR="000E56BC" w:rsidRPr="009D2016" w:rsidRDefault="000E56BC"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FD5BAF">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FD5BAF">
                                    <w:rPr>
                                      <w:rFonts w:ascii="Nunito Sans" w:hAnsi="Nunito Sans"/>
                                      <w:b/>
                                      <w:bCs/>
                                      <w:noProof/>
                                      <w:color w:val="7F7F7F" w:themeColor="text1" w:themeTint="80"/>
                                      <w:sz w:val="16"/>
                                      <w:szCs w:val="16"/>
                                    </w:rPr>
                                    <w:t>3</w:t>
                                  </w:r>
                                  <w:r w:rsidRPr="009D2016">
                                    <w:rPr>
                                      <w:rFonts w:ascii="Nunito Sans" w:hAnsi="Nunito Sans"/>
                                      <w:b/>
                                      <w:bCs/>
                                      <w:color w:val="7F7F7F" w:themeColor="text1" w:themeTint="80"/>
                                      <w:sz w:val="16"/>
                                      <w:szCs w:val="16"/>
                                    </w:rPr>
                                    <w:fldChar w:fldCharType="end"/>
                                  </w:r>
                                </w:p>
                              </w:sdtContent>
                            </w:sdt>
                          </w:sdtContent>
                        </w:sdt>
                        <w:p w14:paraId="482AA7F4" w14:textId="77777777" w:rsidR="000E56BC" w:rsidRDefault="000E56BC" w:rsidP="005F70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B44C2BC" id="_x0000_t202" coordsize="21600,21600" o:spt="202" path="m,l,21600r21600,l21600,xe">
              <v:stroke joinstyle="miter"/>
              <v:path gradientshapeok="t" o:connecttype="rect"/>
            </v:shapetype>
            <v:shape id="Text Box 2" o:spid="_x0000_s1026" type="#_x0000_t202" style="position:absolute;left:0;text-align:left;margin-left:393.75pt;margin-top:-23.6pt;width:90.7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" filled="f" stroked="f" strokeweight=".5pt">
              <v:textbox>
                <w:txbxContent>
                  <w:sdt>
                    <w:sdtPr>
                      <w:rPr>
                        <w:rFonts w:ascii="Nunito Sans" w:hAnsi="Nunito Sans"/>
                        <w:color w:val="7F7F7F" w:themeColor="text1" w:themeTint="80"/>
                        <w:sz w:val="16"/>
                        <w:szCs w:val="16"/>
                      </w:rPr>
                      <w:id w:val="486209833"/>
                      <w:docPartObj>
                        <w:docPartGallery w:val="Page Numbers (Bottom of Page)"/>
                        <w:docPartUnique/>
                      </w:docPartObj>
                    </w:sdtPr>
                    <w:sdtEndPr/>
                    <w:sdtContent>
                      <w:sdt>
                        <w:sdtPr>
                          <w:rPr>
                            <w:rFonts w:ascii="Nunito Sans" w:hAnsi="Nunito Sans"/>
                            <w:color w:val="7F7F7F" w:themeColor="text1" w:themeTint="80"/>
                            <w:sz w:val="16"/>
                            <w:szCs w:val="16"/>
                          </w:rPr>
                          <w:id w:val="148719371"/>
                          <w:docPartObj>
                            <w:docPartGallery w:val="Page Numbers (Top of Page)"/>
                            <w:docPartUnique/>
                          </w:docPartObj>
                        </w:sdtPr>
                        <w:sdtEndPr/>
                        <w:sdtContent>
                          <w:p w14:paraId="65DC1BFD" w14:textId="626BCD6C" w:rsidR="000E56BC" w:rsidRPr="009D2016" w:rsidRDefault="000E56BC" w:rsidP="005F70D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FD5BAF">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FD5BAF">
                              <w:rPr>
                                <w:rFonts w:ascii="Nunito Sans" w:hAnsi="Nunito Sans"/>
                                <w:b/>
                                <w:bCs/>
                                <w:noProof/>
                                <w:color w:val="7F7F7F" w:themeColor="text1" w:themeTint="80"/>
                                <w:sz w:val="16"/>
                                <w:szCs w:val="16"/>
                              </w:rPr>
                              <w:t>3</w:t>
                            </w:r>
                            <w:r w:rsidRPr="009D2016">
                              <w:rPr>
                                <w:rFonts w:ascii="Nunito Sans" w:hAnsi="Nunito Sans"/>
                                <w:b/>
                                <w:bCs/>
                                <w:color w:val="7F7F7F" w:themeColor="text1" w:themeTint="80"/>
                                <w:sz w:val="16"/>
                                <w:szCs w:val="16"/>
                              </w:rPr>
                              <w:fldChar w:fldCharType="end"/>
                            </w:r>
                          </w:p>
                        </w:sdtContent>
                      </w:sdt>
                    </w:sdtContent>
                  </w:sdt>
                  <w:p w14:paraId="482AA7F4" w14:textId="77777777" w:rsidR="000E56BC" w:rsidRDefault="000E56BC" w:rsidP="005F70D6"/>
                </w:txbxContent>
              </v:textbox>
            </v:shape>
          </w:pict>
        </mc:Fallback>
      </mc:AlternateContent>
    </w:r>
    <w:sdt>
      <w:sdtPr>
        <w:id w:val="534937115"/>
        <w:docPartObj>
          <w:docPartGallery w:val="Page Numbers (Bottom of Page)"/>
          <w:docPartUnique/>
        </w:docPartObj>
      </w:sdtPr>
      <w:sdtEndPr>
        <w:rPr>
          <w:noProof/>
        </w:rPr>
      </w:sdtEndPr>
      <w:sdtContent/>
    </w:sdt>
  </w:p>
  <w:p w14:paraId="6394F8A1" w14:textId="77777777" w:rsidR="000E56BC" w:rsidRDefault="000E56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429E" w14:textId="76D8C300" w:rsidR="000E56BC" w:rsidRDefault="000E56BC">
    <w:pPr>
      <w:pStyle w:val="Footer"/>
    </w:pPr>
    <w:r>
      <w:rPr>
        <w:noProof/>
        <w:lang w:eastAsia="en-GB"/>
      </w:rPr>
      <w:drawing>
        <wp:anchor distT="0" distB="0" distL="114300" distR="114300" simplePos="0" relativeHeight="251658240" behindDoc="0" locked="0" layoutInCell="1" allowOverlap="1" wp14:anchorId="39DF6401" wp14:editId="09A2CBA9">
          <wp:simplePos x="0" y="0"/>
          <wp:positionH relativeFrom="page">
            <wp:posOffset>-2540</wp:posOffset>
          </wp:positionH>
          <wp:positionV relativeFrom="paragraph">
            <wp:posOffset>-488950</wp:posOffset>
          </wp:positionV>
          <wp:extent cx="7560000" cy="1107281"/>
          <wp:effectExtent l="0" t="0" r="317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IPFooter.png"/>
                  <pic:cNvPicPr/>
                </pic:nvPicPr>
                <pic:blipFill>
                  <a:blip r:embed="rId1"/>
                  <a:stretch>
                    <a:fillRect/>
                  </a:stretch>
                </pic:blipFill>
                <pic:spPr>
                  <a:xfrm>
                    <a:off x="0" y="0"/>
                    <a:ext cx="7560000" cy="1107281"/>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5168" behindDoc="0" locked="0" layoutInCell="1" allowOverlap="1" wp14:anchorId="7A827BBD" wp14:editId="48023AF5">
              <wp:simplePos x="0" y="0"/>
              <wp:positionH relativeFrom="column">
                <wp:posOffset>4924425</wp:posOffset>
              </wp:positionH>
              <wp:positionV relativeFrom="paragraph">
                <wp:posOffset>-451485</wp:posOffset>
              </wp:positionV>
              <wp:extent cx="1152525" cy="2762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152525" cy="276225"/>
                      </a:xfrm>
                      <a:prstGeom prst="rect">
                        <a:avLst/>
                      </a:prstGeom>
                      <a:noFill/>
                      <a:ln w="6350">
                        <a:noFill/>
                      </a:ln>
                    </wps:spPr>
                    <wps:txbx>
                      <w:txbxContent>
                        <w:sdt>
                          <w:sdtPr>
                            <w:rPr>
                              <w:rFonts w:ascii="Nunito Sans" w:hAnsi="Nunito Sans"/>
                              <w:color w:val="7F7F7F" w:themeColor="text1" w:themeTint="80"/>
                              <w:sz w:val="16"/>
                              <w:szCs w:val="16"/>
                            </w:rPr>
                            <w:id w:val="-714742518"/>
                            <w:docPartObj>
                              <w:docPartGallery w:val="Page Numbers (Bottom of Page)"/>
                              <w:docPartUnique/>
                            </w:docPartObj>
                          </w:sdtPr>
                          <w:sdtEndPr/>
                          <w:sdtContent>
                            <w:sdt>
                              <w:sdtPr>
                                <w:rPr>
                                  <w:rFonts w:ascii="Nunito Sans" w:hAnsi="Nunito Sans"/>
                                  <w:color w:val="7F7F7F" w:themeColor="text1" w:themeTint="80"/>
                                  <w:sz w:val="16"/>
                                  <w:szCs w:val="16"/>
                                </w:rPr>
                                <w:id w:val="562996303"/>
                                <w:docPartObj>
                                  <w:docPartGallery w:val="Page Numbers (Top of Page)"/>
                                  <w:docPartUnique/>
                                </w:docPartObj>
                              </w:sdtPr>
                              <w:sdtEndPr/>
                              <w:sdtContent>
                                <w:p w14:paraId="5EC17929" w14:textId="7F7F47F2" w:rsidR="000E56BC" w:rsidRPr="009D2016" w:rsidRDefault="000E56BC"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993067">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993067">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3B7C8ED3" w14:textId="77777777" w:rsidR="000E56BC" w:rsidRDefault="000E56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27BBD" id="_x0000_t202" coordsize="21600,21600" o:spt="202" path="m,l,21600r21600,l21600,xe">
              <v:stroke joinstyle="miter"/>
              <v:path gradientshapeok="t" o:connecttype="rect"/>
            </v:shapetype>
            <v:shape id="Text Box 1" o:spid="_x0000_s1027" type="#_x0000_t202" style="position:absolute;margin-left:387.75pt;margin-top:-35.55pt;width:90.75pt;height:21.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" filled="f" stroked="f" strokeweight=".5pt">
              <v:textbox>
                <w:txbxContent>
                  <w:sdt>
                    <w:sdtPr>
                      <w:rPr>
                        <w:rFonts w:ascii="Nunito Sans" w:hAnsi="Nunito Sans"/>
                        <w:color w:val="7F7F7F" w:themeColor="text1" w:themeTint="80"/>
                        <w:sz w:val="16"/>
                        <w:szCs w:val="16"/>
                      </w:rPr>
                      <w:id w:val="-714742518"/>
                      <w:docPartObj>
                        <w:docPartGallery w:val="Page Numbers (Bottom of Page)"/>
                        <w:docPartUnique/>
                      </w:docPartObj>
                    </w:sdtPr>
                    <w:sdtEndPr/>
                    <w:sdtContent>
                      <w:sdt>
                        <w:sdtPr>
                          <w:rPr>
                            <w:rFonts w:ascii="Nunito Sans" w:hAnsi="Nunito Sans"/>
                            <w:color w:val="7F7F7F" w:themeColor="text1" w:themeTint="80"/>
                            <w:sz w:val="16"/>
                            <w:szCs w:val="16"/>
                          </w:rPr>
                          <w:id w:val="562996303"/>
                          <w:docPartObj>
                            <w:docPartGallery w:val="Page Numbers (Top of Page)"/>
                            <w:docPartUnique/>
                          </w:docPartObj>
                        </w:sdtPr>
                        <w:sdtEndPr/>
                        <w:sdtContent>
                          <w:p w14:paraId="5EC17929" w14:textId="7F7F47F2" w:rsidR="000E56BC" w:rsidRPr="009D2016" w:rsidRDefault="000E56BC" w:rsidP="009D2016">
                            <w:pPr>
                              <w:pStyle w:val="Footer"/>
                              <w:jc w:val="right"/>
                              <w:rPr>
                                <w:rFonts w:ascii="Nunito Sans" w:hAnsi="Nunito Sans"/>
                                <w:color w:val="7F7F7F" w:themeColor="text1" w:themeTint="80"/>
                                <w:sz w:val="16"/>
                                <w:szCs w:val="16"/>
                              </w:rPr>
                            </w:pPr>
                            <w:r w:rsidRPr="009D2016">
                              <w:rPr>
                                <w:rFonts w:ascii="Nunito Sans" w:hAnsi="Nunito Sans"/>
                                <w:color w:val="7F7F7F" w:themeColor="text1" w:themeTint="80"/>
                                <w:sz w:val="16"/>
                                <w:szCs w:val="16"/>
                              </w:rPr>
                              <w:t xml:space="preserve">Page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PAGE </w:instrText>
                            </w:r>
                            <w:r w:rsidRPr="009D2016">
                              <w:rPr>
                                <w:rFonts w:ascii="Nunito Sans" w:hAnsi="Nunito Sans"/>
                                <w:b/>
                                <w:bCs/>
                                <w:color w:val="7F7F7F" w:themeColor="text1" w:themeTint="80"/>
                                <w:sz w:val="16"/>
                                <w:szCs w:val="16"/>
                              </w:rPr>
                              <w:fldChar w:fldCharType="separate"/>
                            </w:r>
                            <w:r w:rsidR="00993067">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r w:rsidRPr="009D2016">
                              <w:rPr>
                                <w:rFonts w:ascii="Nunito Sans" w:hAnsi="Nunito Sans"/>
                                <w:color w:val="7F7F7F" w:themeColor="text1" w:themeTint="80"/>
                                <w:sz w:val="16"/>
                                <w:szCs w:val="16"/>
                              </w:rPr>
                              <w:t xml:space="preserve"> of </w:t>
                            </w:r>
                            <w:r w:rsidRPr="009D2016">
                              <w:rPr>
                                <w:rFonts w:ascii="Nunito Sans" w:hAnsi="Nunito Sans"/>
                                <w:b/>
                                <w:bCs/>
                                <w:color w:val="7F7F7F" w:themeColor="text1" w:themeTint="80"/>
                                <w:sz w:val="16"/>
                                <w:szCs w:val="16"/>
                              </w:rPr>
                              <w:fldChar w:fldCharType="begin"/>
                            </w:r>
                            <w:r w:rsidRPr="009D2016">
                              <w:rPr>
                                <w:rFonts w:ascii="Nunito Sans" w:hAnsi="Nunito Sans"/>
                                <w:b/>
                                <w:bCs/>
                                <w:color w:val="7F7F7F" w:themeColor="text1" w:themeTint="80"/>
                                <w:sz w:val="16"/>
                                <w:szCs w:val="16"/>
                              </w:rPr>
                              <w:instrText xml:space="preserve"> NUMPAGES  </w:instrText>
                            </w:r>
                            <w:r w:rsidRPr="009D2016">
                              <w:rPr>
                                <w:rFonts w:ascii="Nunito Sans" w:hAnsi="Nunito Sans"/>
                                <w:b/>
                                <w:bCs/>
                                <w:color w:val="7F7F7F" w:themeColor="text1" w:themeTint="80"/>
                                <w:sz w:val="16"/>
                                <w:szCs w:val="16"/>
                              </w:rPr>
                              <w:fldChar w:fldCharType="separate"/>
                            </w:r>
                            <w:r w:rsidR="00993067">
                              <w:rPr>
                                <w:rFonts w:ascii="Nunito Sans" w:hAnsi="Nunito Sans"/>
                                <w:b/>
                                <w:bCs/>
                                <w:noProof/>
                                <w:color w:val="7F7F7F" w:themeColor="text1" w:themeTint="80"/>
                                <w:sz w:val="16"/>
                                <w:szCs w:val="16"/>
                              </w:rPr>
                              <w:t>2</w:t>
                            </w:r>
                            <w:r w:rsidRPr="009D2016">
                              <w:rPr>
                                <w:rFonts w:ascii="Nunito Sans" w:hAnsi="Nunito Sans"/>
                                <w:b/>
                                <w:bCs/>
                                <w:color w:val="7F7F7F" w:themeColor="text1" w:themeTint="80"/>
                                <w:sz w:val="16"/>
                                <w:szCs w:val="16"/>
                              </w:rPr>
                              <w:fldChar w:fldCharType="end"/>
                            </w:r>
                          </w:p>
                        </w:sdtContent>
                      </w:sdt>
                    </w:sdtContent>
                  </w:sdt>
                  <w:p w14:paraId="3B7C8ED3" w14:textId="77777777" w:rsidR="000E56BC" w:rsidRDefault="000E56B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BCF92" w14:textId="77777777" w:rsidR="001D6F01" w:rsidRDefault="001D6F01" w:rsidP="00FF7060">
      <w:pPr>
        <w:spacing w:after="0" w:line="240" w:lineRule="auto"/>
      </w:pPr>
      <w:r>
        <w:separator/>
      </w:r>
    </w:p>
  </w:footnote>
  <w:footnote w:type="continuationSeparator" w:id="0">
    <w:p w14:paraId="3E3F9919" w14:textId="77777777" w:rsidR="001D6F01" w:rsidRDefault="001D6F01" w:rsidP="00FF7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B8C92" w14:textId="5932DC0B" w:rsidR="000E56BC" w:rsidRDefault="00A72232">
    <w:pPr>
      <w:pStyle w:val="Header"/>
    </w:pPr>
    <w:sdt>
      <w:sdtPr>
        <w:id w:val="1218326070"/>
        <w:docPartObj>
          <w:docPartGallery w:val="Watermarks"/>
          <w:docPartUnique/>
        </w:docPartObj>
      </w:sdtPr>
      <w:sdtEndPr/>
      <w:sdtContent>
        <w:r>
          <w:rPr>
            <w:noProof/>
            <w:lang w:val="en-US" w:eastAsia="zh-TW"/>
          </w:rPr>
          <w:pict w14:anchorId="2A56E4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21BC7D8E" w14:textId="46CD29F7" w:rsidR="000E56BC" w:rsidRDefault="000E56BC"/>
  <w:p w14:paraId="47CFB768" w14:textId="77777777" w:rsidR="000E56BC" w:rsidRDefault="000E56B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CCA27" w14:textId="6FFEB3BC" w:rsidR="000E56BC" w:rsidRDefault="000E56BC">
    <w:pPr>
      <w:pStyle w:val="Header"/>
    </w:pPr>
    <w:r>
      <w:rPr>
        <w:noProof/>
        <w:lang w:eastAsia="en-GB"/>
      </w:rPr>
      <w:drawing>
        <wp:anchor distT="0" distB="0" distL="114300" distR="114300" simplePos="0" relativeHeight="251657216" behindDoc="0" locked="0" layoutInCell="1" allowOverlap="1" wp14:anchorId="0D4C1068" wp14:editId="77F087E7">
          <wp:simplePos x="0" y="0"/>
          <wp:positionH relativeFrom="page">
            <wp:align>left</wp:align>
          </wp:positionH>
          <wp:positionV relativeFrom="paragraph">
            <wp:posOffset>-450215</wp:posOffset>
          </wp:positionV>
          <wp:extent cx="7560000" cy="1567950"/>
          <wp:effectExtent l="0" t="0" r="3175"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IPHeader.png"/>
                  <pic:cNvPicPr/>
                </pic:nvPicPr>
                <pic:blipFill>
                  <a:blip r:embed="rId1"/>
                  <a:stretch>
                    <a:fillRect/>
                  </a:stretch>
                </pic:blipFill>
                <pic:spPr>
                  <a:xfrm>
                    <a:off x="0" y="0"/>
                    <a:ext cx="7560000" cy="15679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1F2E0" w14:textId="0F96A168" w:rsidR="00642E42" w:rsidRDefault="00642E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29EF"/>
    <w:multiLevelType w:val="hybridMultilevel"/>
    <w:tmpl w:val="F8DA6D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55371A"/>
    <w:multiLevelType w:val="hybridMultilevel"/>
    <w:tmpl w:val="19065C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77478E"/>
    <w:multiLevelType w:val="hybridMultilevel"/>
    <w:tmpl w:val="8FC4D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30302"/>
    <w:multiLevelType w:val="hybridMultilevel"/>
    <w:tmpl w:val="231A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B2E89"/>
    <w:multiLevelType w:val="hybridMultilevel"/>
    <w:tmpl w:val="E312A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330324"/>
    <w:multiLevelType w:val="hybridMultilevel"/>
    <w:tmpl w:val="4A200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BD2440"/>
    <w:multiLevelType w:val="hybridMultilevel"/>
    <w:tmpl w:val="BB44B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0511CD"/>
    <w:multiLevelType w:val="hybridMultilevel"/>
    <w:tmpl w:val="565EB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44793"/>
    <w:multiLevelType w:val="hybridMultilevel"/>
    <w:tmpl w:val="3670D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17D3D"/>
    <w:multiLevelType w:val="hybridMultilevel"/>
    <w:tmpl w:val="49ACDFF2"/>
    <w:lvl w:ilvl="0" w:tplc="EFBC9AB4">
      <w:start w:val="1"/>
      <w:numFmt w:val="bullet"/>
      <w:pStyle w:val="UoWin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A73B4"/>
    <w:multiLevelType w:val="hybridMultilevel"/>
    <w:tmpl w:val="B334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E5810"/>
    <w:multiLevelType w:val="hybridMultilevel"/>
    <w:tmpl w:val="48F8A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65A40"/>
    <w:multiLevelType w:val="hybridMultilevel"/>
    <w:tmpl w:val="320415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072FA7"/>
    <w:multiLevelType w:val="hybridMultilevel"/>
    <w:tmpl w:val="5712A448"/>
    <w:lvl w:ilvl="0" w:tplc="3B544EB2">
      <w:start w:val="1"/>
      <w:numFmt w:val="decimal"/>
      <w:suff w:val="spac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44552AB"/>
    <w:multiLevelType w:val="hybridMultilevel"/>
    <w:tmpl w:val="6406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804355"/>
    <w:multiLevelType w:val="hybridMultilevel"/>
    <w:tmpl w:val="CE866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894C89"/>
    <w:multiLevelType w:val="hybridMultilevel"/>
    <w:tmpl w:val="CE320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B421FE"/>
    <w:multiLevelType w:val="hybridMultilevel"/>
    <w:tmpl w:val="BB4CE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F131E6"/>
    <w:multiLevelType w:val="hybridMultilevel"/>
    <w:tmpl w:val="19A8A7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A74310"/>
    <w:multiLevelType w:val="hybridMultilevel"/>
    <w:tmpl w:val="11068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172DF9"/>
    <w:multiLevelType w:val="hybridMultilevel"/>
    <w:tmpl w:val="B868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7302AF"/>
    <w:multiLevelType w:val="hybridMultilevel"/>
    <w:tmpl w:val="62DC2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8304A"/>
    <w:multiLevelType w:val="hybridMultilevel"/>
    <w:tmpl w:val="8EF4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512C6A"/>
    <w:multiLevelType w:val="hybridMultilevel"/>
    <w:tmpl w:val="49467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956AF7"/>
    <w:multiLevelType w:val="hybridMultilevel"/>
    <w:tmpl w:val="4EF0A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50319B"/>
    <w:multiLevelType w:val="hybridMultilevel"/>
    <w:tmpl w:val="336C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B43F4"/>
    <w:multiLevelType w:val="hybridMultilevel"/>
    <w:tmpl w:val="65F600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5"/>
  </w:num>
  <w:num w:numId="4">
    <w:abstractNumId w:val="17"/>
  </w:num>
  <w:num w:numId="5">
    <w:abstractNumId w:val="21"/>
  </w:num>
  <w:num w:numId="6">
    <w:abstractNumId w:val="2"/>
  </w:num>
  <w:num w:numId="7">
    <w:abstractNumId w:val="22"/>
  </w:num>
  <w:num w:numId="8">
    <w:abstractNumId w:val="12"/>
  </w:num>
  <w:num w:numId="9">
    <w:abstractNumId w:val="7"/>
  </w:num>
  <w:num w:numId="10">
    <w:abstractNumId w:val="8"/>
  </w:num>
  <w:num w:numId="11">
    <w:abstractNumId w:val="3"/>
  </w:num>
  <w:num w:numId="12">
    <w:abstractNumId w:val="14"/>
  </w:num>
  <w:num w:numId="13">
    <w:abstractNumId w:val="16"/>
  </w:num>
  <w:num w:numId="14">
    <w:abstractNumId w:val="4"/>
  </w:num>
  <w:num w:numId="15">
    <w:abstractNumId w:val="19"/>
  </w:num>
  <w:num w:numId="16">
    <w:abstractNumId w:val="1"/>
  </w:num>
  <w:num w:numId="17">
    <w:abstractNumId w:val="6"/>
  </w:num>
  <w:num w:numId="18">
    <w:abstractNumId w:val="23"/>
  </w:num>
  <w:num w:numId="19">
    <w:abstractNumId w:val="18"/>
  </w:num>
  <w:num w:numId="20">
    <w:abstractNumId w:val="11"/>
  </w:num>
  <w:num w:numId="21">
    <w:abstractNumId w:val="10"/>
  </w:num>
  <w:num w:numId="22">
    <w:abstractNumId w:val="5"/>
  </w:num>
  <w:num w:numId="23">
    <w:abstractNumId w:val="26"/>
  </w:num>
  <w:num w:numId="24">
    <w:abstractNumId w:val="15"/>
  </w:num>
  <w:num w:numId="25">
    <w:abstractNumId w:val="9"/>
  </w:num>
  <w:num w:numId="26">
    <w:abstractNumId w:val="24"/>
  </w:num>
  <w:num w:numId="27">
    <w:abstractNumId w:val="0"/>
  </w:num>
  <w:num w:numId="2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18"/>
    <w:rsid w:val="00003272"/>
    <w:rsid w:val="00013960"/>
    <w:rsid w:val="00015E63"/>
    <w:rsid w:val="000162E8"/>
    <w:rsid w:val="00017EFA"/>
    <w:rsid w:val="00020467"/>
    <w:rsid w:val="00020CD5"/>
    <w:rsid w:val="0002616B"/>
    <w:rsid w:val="000275DF"/>
    <w:rsid w:val="000325F9"/>
    <w:rsid w:val="00043152"/>
    <w:rsid w:val="00050ADB"/>
    <w:rsid w:val="00054F06"/>
    <w:rsid w:val="00056D0A"/>
    <w:rsid w:val="0006332D"/>
    <w:rsid w:val="000636F7"/>
    <w:rsid w:val="00063B35"/>
    <w:rsid w:val="000645FE"/>
    <w:rsid w:val="00065778"/>
    <w:rsid w:val="000665C0"/>
    <w:rsid w:val="0006750F"/>
    <w:rsid w:val="00070812"/>
    <w:rsid w:val="000725B4"/>
    <w:rsid w:val="000770AB"/>
    <w:rsid w:val="00083597"/>
    <w:rsid w:val="00083FEA"/>
    <w:rsid w:val="00084DAA"/>
    <w:rsid w:val="0009071A"/>
    <w:rsid w:val="0009101F"/>
    <w:rsid w:val="000934B6"/>
    <w:rsid w:val="0009575A"/>
    <w:rsid w:val="00095EA1"/>
    <w:rsid w:val="0009676C"/>
    <w:rsid w:val="000A222D"/>
    <w:rsid w:val="000A2D3C"/>
    <w:rsid w:val="000A5974"/>
    <w:rsid w:val="000A6218"/>
    <w:rsid w:val="000B0E7E"/>
    <w:rsid w:val="000B2332"/>
    <w:rsid w:val="000B410C"/>
    <w:rsid w:val="000B4DA3"/>
    <w:rsid w:val="000B75E4"/>
    <w:rsid w:val="000C1718"/>
    <w:rsid w:val="000C4E1C"/>
    <w:rsid w:val="000C7A81"/>
    <w:rsid w:val="000E27DB"/>
    <w:rsid w:val="000E56BC"/>
    <w:rsid w:val="000E7F63"/>
    <w:rsid w:val="000F2BFF"/>
    <w:rsid w:val="000F307F"/>
    <w:rsid w:val="000F3848"/>
    <w:rsid w:val="000F7990"/>
    <w:rsid w:val="00101CC6"/>
    <w:rsid w:val="00103381"/>
    <w:rsid w:val="00107A8A"/>
    <w:rsid w:val="001116F4"/>
    <w:rsid w:val="00111CA5"/>
    <w:rsid w:val="00111F39"/>
    <w:rsid w:val="001152A5"/>
    <w:rsid w:val="0011572E"/>
    <w:rsid w:val="00116FCE"/>
    <w:rsid w:val="00121466"/>
    <w:rsid w:val="001224AB"/>
    <w:rsid w:val="00123060"/>
    <w:rsid w:val="00126263"/>
    <w:rsid w:val="00127AF9"/>
    <w:rsid w:val="00130AB6"/>
    <w:rsid w:val="0013213E"/>
    <w:rsid w:val="001324B4"/>
    <w:rsid w:val="0014053F"/>
    <w:rsid w:val="0014141A"/>
    <w:rsid w:val="0014215F"/>
    <w:rsid w:val="001518E4"/>
    <w:rsid w:val="00152B90"/>
    <w:rsid w:val="00153BBD"/>
    <w:rsid w:val="00155B48"/>
    <w:rsid w:val="0016215A"/>
    <w:rsid w:val="00171033"/>
    <w:rsid w:val="001732FB"/>
    <w:rsid w:val="00173587"/>
    <w:rsid w:val="00180442"/>
    <w:rsid w:val="00183CB0"/>
    <w:rsid w:val="001848D9"/>
    <w:rsid w:val="0019625F"/>
    <w:rsid w:val="00197B9C"/>
    <w:rsid w:val="001A0ABA"/>
    <w:rsid w:val="001A34DB"/>
    <w:rsid w:val="001B0ED3"/>
    <w:rsid w:val="001B13CA"/>
    <w:rsid w:val="001B3D51"/>
    <w:rsid w:val="001B6A26"/>
    <w:rsid w:val="001B7E12"/>
    <w:rsid w:val="001C343B"/>
    <w:rsid w:val="001C3AE0"/>
    <w:rsid w:val="001C5134"/>
    <w:rsid w:val="001C5751"/>
    <w:rsid w:val="001C5D34"/>
    <w:rsid w:val="001D2461"/>
    <w:rsid w:val="001D348E"/>
    <w:rsid w:val="001D6F01"/>
    <w:rsid w:val="001E204D"/>
    <w:rsid w:val="001E7288"/>
    <w:rsid w:val="001F2421"/>
    <w:rsid w:val="001F3935"/>
    <w:rsid w:val="001F5147"/>
    <w:rsid w:val="001F565B"/>
    <w:rsid w:val="001F6ADA"/>
    <w:rsid w:val="00205290"/>
    <w:rsid w:val="002062DF"/>
    <w:rsid w:val="002121F5"/>
    <w:rsid w:val="002154A0"/>
    <w:rsid w:val="00215F27"/>
    <w:rsid w:val="0021719D"/>
    <w:rsid w:val="00221605"/>
    <w:rsid w:val="00221E63"/>
    <w:rsid w:val="002334CE"/>
    <w:rsid w:val="0023439C"/>
    <w:rsid w:val="002343CF"/>
    <w:rsid w:val="00242047"/>
    <w:rsid w:val="0024225B"/>
    <w:rsid w:val="002441FE"/>
    <w:rsid w:val="00244AAF"/>
    <w:rsid w:val="00245AA7"/>
    <w:rsid w:val="00246311"/>
    <w:rsid w:val="00251D83"/>
    <w:rsid w:val="00252661"/>
    <w:rsid w:val="002555AB"/>
    <w:rsid w:val="00256113"/>
    <w:rsid w:val="00260318"/>
    <w:rsid w:val="00262191"/>
    <w:rsid w:val="002629DD"/>
    <w:rsid w:val="0026352F"/>
    <w:rsid w:val="0027009B"/>
    <w:rsid w:val="00273D8F"/>
    <w:rsid w:val="002755CB"/>
    <w:rsid w:val="00281CDE"/>
    <w:rsid w:val="00281F40"/>
    <w:rsid w:val="00282045"/>
    <w:rsid w:val="00283CCE"/>
    <w:rsid w:val="00287B21"/>
    <w:rsid w:val="00290C04"/>
    <w:rsid w:val="00291F1A"/>
    <w:rsid w:val="0029463F"/>
    <w:rsid w:val="002953F9"/>
    <w:rsid w:val="002A1A7A"/>
    <w:rsid w:val="002A70CB"/>
    <w:rsid w:val="002A7B21"/>
    <w:rsid w:val="002C3063"/>
    <w:rsid w:val="002D17A8"/>
    <w:rsid w:val="002D43C4"/>
    <w:rsid w:val="002D48BC"/>
    <w:rsid w:val="002E2329"/>
    <w:rsid w:val="002E7C82"/>
    <w:rsid w:val="002F6B73"/>
    <w:rsid w:val="003013ED"/>
    <w:rsid w:val="00303CB6"/>
    <w:rsid w:val="00307AE3"/>
    <w:rsid w:val="0031172C"/>
    <w:rsid w:val="00313734"/>
    <w:rsid w:val="0031487F"/>
    <w:rsid w:val="00315038"/>
    <w:rsid w:val="0032295A"/>
    <w:rsid w:val="00324E2F"/>
    <w:rsid w:val="00326224"/>
    <w:rsid w:val="00333921"/>
    <w:rsid w:val="00341482"/>
    <w:rsid w:val="00342EA6"/>
    <w:rsid w:val="00343290"/>
    <w:rsid w:val="003451DA"/>
    <w:rsid w:val="00351B38"/>
    <w:rsid w:val="003549BA"/>
    <w:rsid w:val="0035501C"/>
    <w:rsid w:val="00355C7F"/>
    <w:rsid w:val="00361A59"/>
    <w:rsid w:val="00371663"/>
    <w:rsid w:val="00372304"/>
    <w:rsid w:val="00372F4B"/>
    <w:rsid w:val="00374490"/>
    <w:rsid w:val="00376072"/>
    <w:rsid w:val="0037696F"/>
    <w:rsid w:val="003825FF"/>
    <w:rsid w:val="003843DC"/>
    <w:rsid w:val="00386801"/>
    <w:rsid w:val="00386E32"/>
    <w:rsid w:val="00392B2D"/>
    <w:rsid w:val="00393CA2"/>
    <w:rsid w:val="0039411F"/>
    <w:rsid w:val="00394B9C"/>
    <w:rsid w:val="003964C1"/>
    <w:rsid w:val="00396F6E"/>
    <w:rsid w:val="00397785"/>
    <w:rsid w:val="00397BD6"/>
    <w:rsid w:val="003A4286"/>
    <w:rsid w:val="003A47CC"/>
    <w:rsid w:val="003A7C26"/>
    <w:rsid w:val="003B18CB"/>
    <w:rsid w:val="003C17B6"/>
    <w:rsid w:val="003D1641"/>
    <w:rsid w:val="003D38B2"/>
    <w:rsid w:val="003D51F0"/>
    <w:rsid w:val="003E2A84"/>
    <w:rsid w:val="003E32F2"/>
    <w:rsid w:val="003E5BCE"/>
    <w:rsid w:val="003E6237"/>
    <w:rsid w:val="003F254E"/>
    <w:rsid w:val="003F636A"/>
    <w:rsid w:val="003F7BA1"/>
    <w:rsid w:val="00401E02"/>
    <w:rsid w:val="004046ED"/>
    <w:rsid w:val="0041449D"/>
    <w:rsid w:val="00424B00"/>
    <w:rsid w:val="00431992"/>
    <w:rsid w:val="0043667B"/>
    <w:rsid w:val="00436DFA"/>
    <w:rsid w:val="004409BA"/>
    <w:rsid w:val="0044192B"/>
    <w:rsid w:val="0044210B"/>
    <w:rsid w:val="00443E5A"/>
    <w:rsid w:val="00447380"/>
    <w:rsid w:val="00447625"/>
    <w:rsid w:val="00450C3D"/>
    <w:rsid w:val="00454B8E"/>
    <w:rsid w:val="00454E80"/>
    <w:rsid w:val="004570E9"/>
    <w:rsid w:val="00457798"/>
    <w:rsid w:val="00457A5A"/>
    <w:rsid w:val="00463A02"/>
    <w:rsid w:val="004642D8"/>
    <w:rsid w:val="00467472"/>
    <w:rsid w:val="00475747"/>
    <w:rsid w:val="004760A3"/>
    <w:rsid w:val="0047693F"/>
    <w:rsid w:val="0047778F"/>
    <w:rsid w:val="004813B4"/>
    <w:rsid w:val="00481D7A"/>
    <w:rsid w:val="00487F3C"/>
    <w:rsid w:val="004942FE"/>
    <w:rsid w:val="00496083"/>
    <w:rsid w:val="00497B76"/>
    <w:rsid w:val="004A410F"/>
    <w:rsid w:val="004A57DF"/>
    <w:rsid w:val="004A7CF4"/>
    <w:rsid w:val="004B0AF6"/>
    <w:rsid w:val="004B144D"/>
    <w:rsid w:val="004B1D67"/>
    <w:rsid w:val="004B2599"/>
    <w:rsid w:val="004B315C"/>
    <w:rsid w:val="004B42E2"/>
    <w:rsid w:val="004B4D2C"/>
    <w:rsid w:val="004B6F35"/>
    <w:rsid w:val="004B7BFE"/>
    <w:rsid w:val="004B7F21"/>
    <w:rsid w:val="004C3AB0"/>
    <w:rsid w:val="004D147D"/>
    <w:rsid w:val="004D372A"/>
    <w:rsid w:val="004D7CF1"/>
    <w:rsid w:val="004E0900"/>
    <w:rsid w:val="004E25C7"/>
    <w:rsid w:val="004E2EBF"/>
    <w:rsid w:val="004E6E63"/>
    <w:rsid w:val="004F049B"/>
    <w:rsid w:val="004F17B1"/>
    <w:rsid w:val="004F518E"/>
    <w:rsid w:val="004F7019"/>
    <w:rsid w:val="004F72B3"/>
    <w:rsid w:val="004F7928"/>
    <w:rsid w:val="00503F2D"/>
    <w:rsid w:val="00506943"/>
    <w:rsid w:val="00506B87"/>
    <w:rsid w:val="00511DF6"/>
    <w:rsid w:val="00513958"/>
    <w:rsid w:val="00520E02"/>
    <w:rsid w:val="00521098"/>
    <w:rsid w:val="00522B32"/>
    <w:rsid w:val="005232A0"/>
    <w:rsid w:val="00524193"/>
    <w:rsid w:val="00524B05"/>
    <w:rsid w:val="00524EEF"/>
    <w:rsid w:val="00526045"/>
    <w:rsid w:val="00526FC9"/>
    <w:rsid w:val="0053174C"/>
    <w:rsid w:val="00531941"/>
    <w:rsid w:val="00532B7B"/>
    <w:rsid w:val="00532B81"/>
    <w:rsid w:val="00541277"/>
    <w:rsid w:val="00543D8D"/>
    <w:rsid w:val="0054552D"/>
    <w:rsid w:val="00545FDB"/>
    <w:rsid w:val="00557E61"/>
    <w:rsid w:val="005636F9"/>
    <w:rsid w:val="00564083"/>
    <w:rsid w:val="00572317"/>
    <w:rsid w:val="0057436B"/>
    <w:rsid w:val="00575488"/>
    <w:rsid w:val="00575D35"/>
    <w:rsid w:val="005765E4"/>
    <w:rsid w:val="00582432"/>
    <w:rsid w:val="00582D3A"/>
    <w:rsid w:val="0058400E"/>
    <w:rsid w:val="00584B4F"/>
    <w:rsid w:val="00585A6C"/>
    <w:rsid w:val="005865A7"/>
    <w:rsid w:val="00592F05"/>
    <w:rsid w:val="00592F8F"/>
    <w:rsid w:val="005A200F"/>
    <w:rsid w:val="005A5531"/>
    <w:rsid w:val="005B064F"/>
    <w:rsid w:val="005B1199"/>
    <w:rsid w:val="005B37B9"/>
    <w:rsid w:val="005B39C4"/>
    <w:rsid w:val="005C2501"/>
    <w:rsid w:val="005C3CEB"/>
    <w:rsid w:val="005C521C"/>
    <w:rsid w:val="005C5E5F"/>
    <w:rsid w:val="005C645F"/>
    <w:rsid w:val="005D154D"/>
    <w:rsid w:val="005D3842"/>
    <w:rsid w:val="005D4F04"/>
    <w:rsid w:val="005D513C"/>
    <w:rsid w:val="005E26A0"/>
    <w:rsid w:val="005E309B"/>
    <w:rsid w:val="005E3A8E"/>
    <w:rsid w:val="005E4B0E"/>
    <w:rsid w:val="005E5D76"/>
    <w:rsid w:val="005E76F9"/>
    <w:rsid w:val="005E78CF"/>
    <w:rsid w:val="005E7C94"/>
    <w:rsid w:val="005F2ED6"/>
    <w:rsid w:val="005F62AC"/>
    <w:rsid w:val="005F70D6"/>
    <w:rsid w:val="00600A8C"/>
    <w:rsid w:val="006029FE"/>
    <w:rsid w:val="00604567"/>
    <w:rsid w:val="0061343B"/>
    <w:rsid w:val="006162DB"/>
    <w:rsid w:val="0061675F"/>
    <w:rsid w:val="006167E1"/>
    <w:rsid w:val="006205FC"/>
    <w:rsid w:val="00620617"/>
    <w:rsid w:val="00622F89"/>
    <w:rsid w:val="006245EB"/>
    <w:rsid w:val="00624EE5"/>
    <w:rsid w:val="00637299"/>
    <w:rsid w:val="00642E42"/>
    <w:rsid w:val="00644AD3"/>
    <w:rsid w:val="00645C09"/>
    <w:rsid w:val="00650577"/>
    <w:rsid w:val="00650738"/>
    <w:rsid w:val="006507AC"/>
    <w:rsid w:val="006552E3"/>
    <w:rsid w:val="0065626C"/>
    <w:rsid w:val="0066155F"/>
    <w:rsid w:val="00662EB4"/>
    <w:rsid w:val="00664CC0"/>
    <w:rsid w:val="0066561B"/>
    <w:rsid w:val="0066724D"/>
    <w:rsid w:val="00667C90"/>
    <w:rsid w:val="00670748"/>
    <w:rsid w:val="006707C4"/>
    <w:rsid w:val="00673EE5"/>
    <w:rsid w:val="00674837"/>
    <w:rsid w:val="00674C73"/>
    <w:rsid w:val="00687F88"/>
    <w:rsid w:val="00692D2E"/>
    <w:rsid w:val="00693A47"/>
    <w:rsid w:val="00693B56"/>
    <w:rsid w:val="00693DFE"/>
    <w:rsid w:val="00695D76"/>
    <w:rsid w:val="0069763C"/>
    <w:rsid w:val="00697F95"/>
    <w:rsid w:val="006A5EFD"/>
    <w:rsid w:val="006A6182"/>
    <w:rsid w:val="006B2408"/>
    <w:rsid w:val="006B34AD"/>
    <w:rsid w:val="006C125C"/>
    <w:rsid w:val="006C17C6"/>
    <w:rsid w:val="006C3CB6"/>
    <w:rsid w:val="006C4D25"/>
    <w:rsid w:val="006C5B36"/>
    <w:rsid w:val="006D30AE"/>
    <w:rsid w:val="006D3407"/>
    <w:rsid w:val="006D34DB"/>
    <w:rsid w:val="006E1A7F"/>
    <w:rsid w:val="006E3F3B"/>
    <w:rsid w:val="006F11B5"/>
    <w:rsid w:val="006F1F37"/>
    <w:rsid w:val="006F7375"/>
    <w:rsid w:val="0070040E"/>
    <w:rsid w:val="0070073D"/>
    <w:rsid w:val="007054D5"/>
    <w:rsid w:val="00705953"/>
    <w:rsid w:val="007110CE"/>
    <w:rsid w:val="00713112"/>
    <w:rsid w:val="0071668E"/>
    <w:rsid w:val="00716C14"/>
    <w:rsid w:val="007270FE"/>
    <w:rsid w:val="00727E29"/>
    <w:rsid w:val="00733AAF"/>
    <w:rsid w:val="00733F8B"/>
    <w:rsid w:val="007341F6"/>
    <w:rsid w:val="00735616"/>
    <w:rsid w:val="007403F0"/>
    <w:rsid w:val="00740A9F"/>
    <w:rsid w:val="00744E56"/>
    <w:rsid w:val="00747F43"/>
    <w:rsid w:val="007558C4"/>
    <w:rsid w:val="00764E32"/>
    <w:rsid w:val="00766878"/>
    <w:rsid w:val="0077040F"/>
    <w:rsid w:val="00770E1A"/>
    <w:rsid w:val="00773864"/>
    <w:rsid w:val="00774F6E"/>
    <w:rsid w:val="007753F4"/>
    <w:rsid w:val="00777C12"/>
    <w:rsid w:val="0078538A"/>
    <w:rsid w:val="00786B8D"/>
    <w:rsid w:val="007965D1"/>
    <w:rsid w:val="00797770"/>
    <w:rsid w:val="007A123E"/>
    <w:rsid w:val="007A12F4"/>
    <w:rsid w:val="007A70EF"/>
    <w:rsid w:val="007B2B18"/>
    <w:rsid w:val="007C0806"/>
    <w:rsid w:val="007C2BDF"/>
    <w:rsid w:val="007C521E"/>
    <w:rsid w:val="007D131F"/>
    <w:rsid w:val="007D1347"/>
    <w:rsid w:val="007D137D"/>
    <w:rsid w:val="007D2918"/>
    <w:rsid w:val="007D31CA"/>
    <w:rsid w:val="007E08C3"/>
    <w:rsid w:val="007E0D31"/>
    <w:rsid w:val="007E0F06"/>
    <w:rsid w:val="007E1709"/>
    <w:rsid w:val="007E6C0F"/>
    <w:rsid w:val="007F22D1"/>
    <w:rsid w:val="007F5329"/>
    <w:rsid w:val="00803FB7"/>
    <w:rsid w:val="008044BA"/>
    <w:rsid w:val="008044C8"/>
    <w:rsid w:val="008044E3"/>
    <w:rsid w:val="00804F8B"/>
    <w:rsid w:val="00805A04"/>
    <w:rsid w:val="00806403"/>
    <w:rsid w:val="00813266"/>
    <w:rsid w:val="008225D5"/>
    <w:rsid w:val="008225E0"/>
    <w:rsid w:val="008232C5"/>
    <w:rsid w:val="008242EF"/>
    <w:rsid w:val="00824926"/>
    <w:rsid w:val="0083104D"/>
    <w:rsid w:val="00833B9B"/>
    <w:rsid w:val="008431FE"/>
    <w:rsid w:val="00845A76"/>
    <w:rsid w:val="00845C4F"/>
    <w:rsid w:val="0085033A"/>
    <w:rsid w:val="00851D32"/>
    <w:rsid w:val="00855817"/>
    <w:rsid w:val="0086724B"/>
    <w:rsid w:val="008704CE"/>
    <w:rsid w:val="0087332B"/>
    <w:rsid w:val="00873F14"/>
    <w:rsid w:val="00882A3D"/>
    <w:rsid w:val="00882B41"/>
    <w:rsid w:val="0088356F"/>
    <w:rsid w:val="00884EC5"/>
    <w:rsid w:val="00887815"/>
    <w:rsid w:val="00891AA1"/>
    <w:rsid w:val="00891C5A"/>
    <w:rsid w:val="00893EBC"/>
    <w:rsid w:val="008951DC"/>
    <w:rsid w:val="008969B5"/>
    <w:rsid w:val="008978E9"/>
    <w:rsid w:val="008A0F2E"/>
    <w:rsid w:val="008A17E0"/>
    <w:rsid w:val="008B7C24"/>
    <w:rsid w:val="008C5584"/>
    <w:rsid w:val="008D51C6"/>
    <w:rsid w:val="008D74D7"/>
    <w:rsid w:val="008D7B58"/>
    <w:rsid w:val="008E091B"/>
    <w:rsid w:val="008E128F"/>
    <w:rsid w:val="008E44F4"/>
    <w:rsid w:val="008F1D17"/>
    <w:rsid w:val="008F240C"/>
    <w:rsid w:val="008F373A"/>
    <w:rsid w:val="008F5451"/>
    <w:rsid w:val="008F76AE"/>
    <w:rsid w:val="008F7947"/>
    <w:rsid w:val="009015D7"/>
    <w:rsid w:val="0090235E"/>
    <w:rsid w:val="00905540"/>
    <w:rsid w:val="00905EB7"/>
    <w:rsid w:val="009067E0"/>
    <w:rsid w:val="00910FFA"/>
    <w:rsid w:val="00914576"/>
    <w:rsid w:val="00916407"/>
    <w:rsid w:val="009226B7"/>
    <w:rsid w:val="00925D90"/>
    <w:rsid w:val="00926A1B"/>
    <w:rsid w:val="0092731B"/>
    <w:rsid w:val="00930286"/>
    <w:rsid w:val="00930EEF"/>
    <w:rsid w:val="0093298C"/>
    <w:rsid w:val="009340AA"/>
    <w:rsid w:val="009345E0"/>
    <w:rsid w:val="0094595C"/>
    <w:rsid w:val="00945C6E"/>
    <w:rsid w:val="009477A1"/>
    <w:rsid w:val="00951E1F"/>
    <w:rsid w:val="0095567C"/>
    <w:rsid w:val="009636D0"/>
    <w:rsid w:val="00964C18"/>
    <w:rsid w:val="00966694"/>
    <w:rsid w:val="00970541"/>
    <w:rsid w:val="00971DA0"/>
    <w:rsid w:val="00972CFC"/>
    <w:rsid w:val="00973277"/>
    <w:rsid w:val="00977EF1"/>
    <w:rsid w:val="00980480"/>
    <w:rsid w:val="009810F7"/>
    <w:rsid w:val="00983DD5"/>
    <w:rsid w:val="00985619"/>
    <w:rsid w:val="00987D46"/>
    <w:rsid w:val="00987D80"/>
    <w:rsid w:val="00993067"/>
    <w:rsid w:val="009930F2"/>
    <w:rsid w:val="0099342E"/>
    <w:rsid w:val="009A623A"/>
    <w:rsid w:val="009B0B50"/>
    <w:rsid w:val="009B569E"/>
    <w:rsid w:val="009C2A46"/>
    <w:rsid w:val="009C37EA"/>
    <w:rsid w:val="009C6944"/>
    <w:rsid w:val="009D1C2D"/>
    <w:rsid w:val="009D2016"/>
    <w:rsid w:val="009D2EF7"/>
    <w:rsid w:val="009D2F4F"/>
    <w:rsid w:val="009D6224"/>
    <w:rsid w:val="009E3442"/>
    <w:rsid w:val="009E3F5C"/>
    <w:rsid w:val="009E5796"/>
    <w:rsid w:val="009E6341"/>
    <w:rsid w:val="009E746A"/>
    <w:rsid w:val="009E7F42"/>
    <w:rsid w:val="009F2A6D"/>
    <w:rsid w:val="009F3B56"/>
    <w:rsid w:val="009F653C"/>
    <w:rsid w:val="009F7A22"/>
    <w:rsid w:val="00A0139E"/>
    <w:rsid w:val="00A0279F"/>
    <w:rsid w:val="00A03E5D"/>
    <w:rsid w:val="00A10241"/>
    <w:rsid w:val="00A156AA"/>
    <w:rsid w:val="00A16EEC"/>
    <w:rsid w:val="00A21A66"/>
    <w:rsid w:val="00A230D6"/>
    <w:rsid w:val="00A23943"/>
    <w:rsid w:val="00A26299"/>
    <w:rsid w:val="00A279D1"/>
    <w:rsid w:val="00A30074"/>
    <w:rsid w:val="00A3071E"/>
    <w:rsid w:val="00A3126D"/>
    <w:rsid w:val="00A32123"/>
    <w:rsid w:val="00A35E34"/>
    <w:rsid w:val="00A42BA6"/>
    <w:rsid w:val="00A47619"/>
    <w:rsid w:val="00A47F52"/>
    <w:rsid w:val="00A50EA2"/>
    <w:rsid w:val="00A516A4"/>
    <w:rsid w:val="00A52575"/>
    <w:rsid w:val="00A601CC"/>
    <w:rsid w:val="00A62697"/>
    <w:rsid w:val="00A67422"/>
    <w:rsid w:val="00A70E8E"/>
    <w:rsid w:val="00A71D97"/>
    <w:rsid w:val="00A721C2"/>
    <w:rsid w:val="00A72232"/>
    <w:rsid w:val="00A7298F"/>
    <w:rsid w:val="00A7401B"/>
    <w:rsid w:val="00A75F7F"/>
    <w:rsid w:val="00A80922"/>
    <w:rsid w:val="00A86B76"/>
    <w:rsid w:val="00A95CC5"/>
    <w:rsid w:val="00AA372F"/>
    <w:rsid w:val="00AA51FE"/>
    <w:rsid w:val="00AA56CB"/>
    <w:rsid w:val="00AA5AD0"/>
    <w:rsid w:val="00AB074D"/>
    <w:rsid w:val="00AB13DB"/>
    <w:rsid w:val="00AB5D6A"/>
    <w:rsid w:val="00AB619F"/>
    <w:rsid w:val="00AC0B54"/>
    <w:rsid w:val="00AC0B5C"/>
    <w:rsid w:val="00AC2468"/>
    <w:rsid w:val="00AC63FC"/>
    <w:rsid w:val="00AD29E5"/>
    <w:rsid w:val="00AD7FE8"/>
    <w:rsid w:val="00AE00DF"/>
    <w:rsid w:val="00AE0F6A"/>
    <w:rsid w:val="00AE3568"/>
    <w:rsid w:val="00AE6DB4"/>
    <w:rsid w:val="00AF6406"/>
    <w:rsid w:val="00AF6695"/>
    <w:rsid w:val="00AF7826"/>
    <w:rsid w:val="00B00134"/>
    <w:rsid w:val="00B050BF"/>
    <w:rsid w:val="00B100D0"/>
    <w:rsid w:val="00B102AA"/>
    <w:rsid w:val="00B112C5"/>
    <w:rsid w:val="00B142DB"/>
    <w:rsid w:val="00B14C1F"/>
    <w:rsid w:val="00B168FF"/>
    <w:rsid w:val="00B2064C"/>
    <w:rsid w:val="00B23FF4"/>
    <w:rsid w:val="00B256A7"/>
    <w:rsid w:val="00B3349C"/>
    <w:rsid w:val="00B41152"/>
    <w:rsid w:val="00B4219A"/>
    <w:rsid w:val="00B43B5D"/>
    <w:rsid w:val="00B51A4E"/>
    <w:rsid w:val="00B55742"/>
    <w:rsid w:val="00B57296"/>
    <w:rsid w:val="00B57C21"/>
    <w:rsid w:val="00B602A9"/>
    <w:rsid w:val="00B60A29"/>
    <w:rsid w:val="00B624BD"/>
    <w:rsid w:val="00B636D7"/>
    <w:rsid w:val="00B67B34"/>
    <w:rsid w:val="00B80452"/>
    <w:rsid w:val="00B81A3C"/>
    <w:rsid w:val="00B85549"/>
    <w:rsid w:val="00B9280E"/>
    <w:rsid w:val="00B95EF9"/>
    <w:rsid w:val="00B961E4"/>
    <w:rsid w:val="00BA0266"/>
    <w:rsid w:val="00BA450E"/>
    <w:rsid w:val="00BA4E49"/>
    <w:rsid w:val="00BA65F2"/>
    <w:rsid w:val="00BA7583"/>
    <w:rsid w:val="00BB37C4"/>
    <w:rsid w:val="00BC300D"/>
    <w:rsid w:val="00BC3311"/>
    <w:rsid w:val="00BC4501"/>
    <w:rsid w:val="00BC6B9F"/>
    <w:rsid w:val="00BD0F7F"/>
    <w:rsid w:val="00BD16D6"/>
    <w:rsid w:val="00BD367B"/>
    <w:rsid w:val="00BE2EB4"/>
    <w:rsid w:val="00BE68FF"/>
    <w:rsid w:val="00BF5B7A"/>
    <w:rsid w:val="00C02DE3"/>
    <w:rsid w:val="00C04515"/>
    <w:rsid w:val="00C06A88"/>
    <w:rsid w:val="00C177A9"/>
    <w:rsid w:val="00C17E52"/>
    <w:rsid w:val="00C20A50"/>
    <w:rsid w:val="00C23E1B"/>
    <w:rsid w:val="00C2428C"/>
    <w:rsid w:val="00C26024"/>
    <w:rsid w:val="00C27346"/>
    <w:rsid w:val="00C27CB7"/>
    <w:rsid w:val="00C312C3"/>
    <w:rsid w:val="00C3246E"/>
    <w:rsid w:val="00C36F26"/>
    <w:rsid w:val="00C558AE"/>
    <w:rsid w:val="00C55A44"/>
    <w:rsid w:val="00C635AB"/>
    <w:rsid w:val="00C63829"/>
    <w:rsid w:val="00C638F1"/>
    <w:rsid w:val="00C7138D"/>
    <w:rsid w:val="00C73602"/>
    <w:rsid w:val="00C75A06"/>
    <w:rsid w:val="00C8059E"/>
    <w:rsid w:val="00C81344"/>
    <w:rsid w:val="00C8236B"/>
    <w:rsid w:val="00C877FE"/>
    <w:rsid w:val="00C90D2F"/>
    <w:rsid w:val="00C93D62"/>
    <w:rsid w:val="00C9655D"/>
    <w:rsid w:val="00CA1617"/>
    <w:rsid w:val="00CA3884"/>
    <w:rsid w:val="00CB18E1"/>
    <w:rsid w:val="00CB2AF1"/>
    <w:rsid w:val="00CB457C"/>
    <w:rsid w:val="00CB4CBB"/>
    <w:rsid w:val="00CB4DCE"/>
    <w:rsid w:val="00CB7157"/>
    <w:rsid w:val="00CD2EB1"/>
    <w:rsid w:val="00CD2EE6"/>
    <w:rsid w:val="00CD35B8"/>
    <w:rsid w:val="00CD5A50"/>
    <w:rsid w:val="00CE30FD"/>
    <w:rsid w:val="00CE4B5E"/>
    <w:rsid w:val="00CE7CFE"/>
    <w:rsid w:val="00CF0DEB"/>
    <w:rsid w:val="00CF561B"/>
    <w:rsid w:val="00CF719A"/>
    <w:rsid w:val="00D01C9C"/>
    <w:rsid w:val="00D058D3"/>
    <w:rsid w:val="00D05EF8"/>
    <w:rsid w:val="00D10F14"/>
    <w:rsid w:val="00D15651"/>
    <w:rsid w:val="00D15791"/>
    <w:rsid w:val="00D21DF1"/>
    <w:rsid w:val="00D22704"/>
    <w:rsid w:val="00D264CD"/>
    <w:rsid w:val="00D33289"/>
    <w:rsid w:val="00D34B6B"/>
    <w:rsid w:val="00D417BB"/>
    <w:rsid w:val="00D45BBF"/>
    <w:rsid w:val="00D45DBA"/>
    <w:rsid w:val="00D46E74"/>
    <w:rsid w:val="00D543C5"/>
    <w:rsid w:val="00D552E0"/>
    <w:rsid w:val="00D55BD8"/>
    <w:rsid w:val="00D57EC4"/>
    <w:rsid w:val="00D616BE"/>
    <w:rsid w:val="00D71CB5"/>
    <w:rsid w:val="00D71E49"/>
    <w:rsid w:val="00D725F3"/>
    <w:rsid w:val="00D7394A"/>
    <w:rsid w:val="00D778D6"/>
    <w:rsid w:val="00D77BF4"/>
    <w:rsid w:val="00D77C45"/>
    <w:rsid w:val="00D8193A"/>
    <w:rsid w:val="00D846C6"/>
    <w:rsid w:val="00D867B8"/>
    <w:rsid w:val="00D925EF"/>
    <w:rsid w:val="00D94F6F"/>
    <w:rsid w:val="00D95162"/>
    <w:rsid w:val="00DA3A29"/>
    <w:rsid w:val="00DA7CFF"/>
    <w:rsid w:val="00DB0251"/>
    <w:rsid w:val="00DB0A18"/>
    <w:rsid w:val="00DB12D0"/>
    <w:rsid w:val="00DB2F24"/>
    <w:rsid w:val="00DB51EE"/>
    <w:rsid w:val="00DB61D2"/>
    <w:rsid w:val="00DB75D1"/>
    <w:rsid w:val="00DC0DCF"/>
    <w:rsid w:val="00DC1FBC"/>
    <w:rsid w:val="00DC29B4"/>
    <w:rsid w:val="00DC5B39"/>
    <w:rsid w:val="00DD0B87"/>
    <w:rsid w:val="00DD2904"/>
    <w:rsid w:val="00DD33BF"/>
    <w:rsid w:val="00DD5CE4"/>
    <w:rsid w:val="00DE0BA9"/>
    <w:rsid w:val="00DE0D5D"/>
    <w:rsid w:val="00DE2964"/>
    <w:rsid w:val="00DE77CD"/>
    <w:rsid w:val="00DF07DB"/>
    <w:rsid w:val="00DF0CAE"/>
    <w:rsid w:val="00DF226C"/>
    <w:rsid w:val="00DF66BC"/>
    <w:rsid w:val="00E01A36"/>
    <w:rsid w:val="00E02131"/>
    <w:rsid w:val="00E032CB"/>
    <w:rsid w:val="00E04A26"/>
    <w:rsid w:val="00E141AD"/>
    <w:rsid w:val="00E15D64"/>
    <w:rsid w:val="00E164CE"/>
    <w:rsid w:val="00E17096"/>
    <w:rsid w:val="00E173D4"/>
    <w:rsid w:val="00E174F2"/>
    <w:rsid w:val="00E17E0B"/>
    <w:rsid w:val="00E17FC5"/>
    <w:rsid w:val="00E20497"/>
    <w:rsid w:val="00E23001"/>
    <w:rsid w:val="00E23678"/>
    <w:rsid w:val="00E23C5C"/>
    <w:rsid w:val="00E26936"/>
    <w:rsid w:val="00E33A09"/>
    <w:rsid w:val="00E41106"/>
    <w:rsid w:val="00E42D16"/>
    <w:rsid w:val="00E4436C"/>
    <w:rsid w:val="00E538AC"/>
    <w:rsid w:val="00E5724E"/>
    <w:rsid w:val="00E653EC"/>
    <w:rsid w:val="00E71258"/>
    <w:rsid w:val="00E71F28"/>
    <w:rsid w:val="00E74532"/>
    <w:rsid w:val="00E76331"/>
    <w:rsid w:val="00E80EA1"/>
    <w:rsid w:val="00E81983"/>
    <w:rsid w:val="00E81FF4"/>
    <w:rsid w:val="00E87F3F"/>
    <w:rsid w:val="00E97148"/>
    <w:rsid w:val="00EA3262"/>
    <w:rsid w:val="00EA426D"/>
    <w:rsid w:val="00EA6400"/>
    <w:rsid w:val="00EB4398"/>
    <w:rsid w:val="00EB7EA7"/>
    <w:rsid w:val="00EB7F19"/>
    <w:rsid w:val="00EC1E82"/>
    <w:rsid w:val="00EC1F06"/>
    <w:rsid w:val="00EC6065"/>
    <w:rsid w:val="00EC7B30"/>
    <w:rsid w:val="00ED0AE4"/>
    <w:rsid w:val="00ED278A"/>
    <w:rsid w:val="00ED2FCD"/>
    <w:rsid w:val="00ED50DD"/>
    <w:rsid w:val="00ED732E"/>
    <w:rsid w:val="00EE0127"/>
    <w:rsid w:val="00EE6330"/>
    <w:rsid w:val="00EE795A"/>
    <w:rsid w:val="00EF0D7D"/>
    <w:rsid w:val="00EF1B44"/>
    <w:rsid w:val="00EF3F28"/>
    <w:rsid w:val="00EF4981"/>
    <w:rsid w:val="00EF6962"/>
    <w:rsid w:val="00EF7C64"/>
    <w:rsid w:val="00F01C8A"/>
    <w:rsid w:val="00F02F6B"/>
    <w:rsid w:val="00F03EF7"/>
    <w:rsid w:val="00F04D25"/>
    <w:rsid w:val="00F05BF9"/>
    <w:rsid w:val="00F06F41"/>
    <w:rsid w:val="00F10744"/>
    <w:rsid w:val="00F119DC"/>
    <w:rsid w:val="00F12D7C"/>
    <w:rsid w:val="00F14AB3"/>
    <w:rsid w:val="00F20FEC"/>
    <w:rsid w:val="00F23E3C"/>
    <w:rsid w:val="00F251B0"/>
    <w:rsid w:val="00F2583D"/>
    <w:rsid w:val="00F26420"/>
    <w:rsid w:val="00F3071B"/>
    <w:rsid w:val="00F336A4"/>
    <w:rsid w:val="00F35A6D"/>
    <w:rsid w:val="00F3679B"/>
    <w:rsid w:val="00F43A2F"/>
    <w:rsid w:val="00F4626B"/>
    <w:rsid w:val="00F50133"/>
    <w:rsid w:val="00F509F0"/>
    <w:rsid w:val="00F50CCA"/>
    <w:rsid w:val="00F516B8"/>
    <w:rsid w:val="00F536AE"/>
    <w:rsid w:val="00F55B39"/>
    <w:rsid w:val="00F56348"/>
    <w:rsid w:val="00F579B5"/>
    <w:rsid w:val="00F64FBB"/>
    <w:rsid w:val="00F66DD8"/>
    <w:rsid w:val="00F702CD"/>
    <w:rsid w:val="00F76C20"/>
    <w:rsid w:val="00F77563"/>
    <w:rsid w:val="00F80789"/>
    <w:rsid w:val="00F814B0"/>
    <w:rsid w:val="00F815B1"/>
    <w:rsid w:val="00F86A9D"/>
    <w:rsid w:val="00F9041B"/>
    <w:rsid w:val="00F906BD"/>
    <w:rsid w:val="00F90AB8"/>
    <w:rsid w:val="00FA0F95"/>
    <w:rsid w:val="00FA490E"/>
    <w:rsid w:val="00FA4EF9"/>
    <w:rsid w:val="00FA7DD2"/>
    <w:rsid w:val="00FB0790"/>
    <w:rsid w:val="00FC0282"/>
    <w:rsid w:val="00FC2DBF"/>
    <w:rsid w:val="00FC59F7"/>
    <w:rsid w:val="00FD1BE6"/>
    <w:rsid w:val="00FD22D8"/>
    <w:rsid w:val="00FD31CA"/>
    <w:rsid w:val="00FD5BAF"/>
    <w:rsid w:val="00FE0379"/>
    <w:rsid w:val="00FE17B8"/>
    <w:rsid w:val="00FE3768"/>
    <w:rsid w:val="00FE5B2A"/>
    <w:rsid w:val="00FF1F7A"/>
    <w:rsid w:val="00FF30D9"/>
    <w:rsid w:val="00FF3DCA"/>
    <w:rsid w:val="00FF7060"/>
    <w:rsid w:val="00FF7C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CD72C8B"/>
  <w15:docId w15:val="{4843EF13-9B8A-4A29-9061-B439988B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12C5"/>
  </w:style>
  <w:style w:type="paragraph" w:styleId="Heading1">
    <w:name w:val="heading 1"/>
    <w:basedOn w:val="Normal"/>
    <w:next w:val="Normal"/>
    <w:link w:val="Heading1Char"/>
    <w:uiPriority w:val="9"/>
    <w:qFormat/>
    <w:rsid w:val="00B112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112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112C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112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112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112C5"/>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112C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112C5"/>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112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4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C18"/>
    <w:rPr>
      <w:rFonts w:ascii="Tahoma" w:hAnsi="Tahoma" w:cs="Tahoma"/>
      <w:sz w:val="16"/>
      <w:szCs w:val="16"/>
    </w:rPr>
  </w:style>
  <w:style w:type="paragraph" w:customStyle="1" w:styleId="Default">
    <w:name w:val="Default"/>
    <w:rsid w:val="00964C1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B0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0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60"/>
  </w:style>
  <w:style w:type="paragraph" w:styleId="Footer">
    <w:name w:val="footer"/>
    <w:basedOn w:val="Normal"/>
    <w:link w:val="FooterChar"/>
    <w:uiPriority w:val="99"/>
    <w:unhideWhenUsed/>
    <w:rsid w:val="00FF70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60"/>
  </w:style>
  <w:style w:type="table" w:customStyle="1" w:styleId="TableGrid1">
    <w:name w:val="Table Grid1"/>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07A8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12C5"/>
    <w:pPr>
      <w:spacing w:after="0" w:line="240" w:lineRule="auto"/>
    </w:pPr>
  </w:style>
  <w:style w:type="character" w:customStyle="1" w:styleId="Heading1Char">
    <w:name w:val="Heading 1 Char"/>
    <w:basedOn w:val="DefaultParagraphFont"/>
    <w:link w:val="Heading1"/>
    <w:uiPriority w:val="9"/>
    <w:rsid w:val="00B112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112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112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112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112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112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112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112C5"/>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B112C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112C5"/>
    <w:pPr>
      <w:spacing w:line="240" w:lineRule="auto"/>
    </w:pPr>
    <w:rPr>
      <w:b/>
      <w:bCs/>
      <w:color w:val="4F81BD" w:themeColor="accent1"/>
      <w:sz w:val="18"/>
      <w:szCs w:val="18"/>
    </w:rPr>
  </w:style>
  <w:style w:type="paragraph" w:styleId="Title">
    <w:name w:val="Title"/>
    <w:basedOn w:val="Normal"/>
    <w:next w:val="Normal"/>
    <w:link w:val="TitleChar"/>
    <w:uiPriority w:val="10"/>
    <w:qFormat/>
    <w:rsid w:val="00B112C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12C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112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112C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112C5"/>
    <w:rPr>
      <w:b/>
      <w:bCs/>
    </w:rPr>
  </w:style>
  <w:style w:type="character" w:styleId="Emphasis">
    <w:name w:val="Emphasis"/>
    <w:basedOn w:val="DefaultParagraphFont"/>
    <w:uiPriority w:val="20"/>
    <w:qFormat/>
    <w:rsid w:val="00B112C5"/>
    <w:rPr>
      <w:i/>
      <w:iCs/>
    </w:rPr>
  </w:style>
  <w:style w:type="paragraph" w:styleId="ListParagraph">
    <w:name w:val="List Paragraph"/>
    <w:basedOn w:val="Normal"/>
    <w:uiPriority w:val="34"/>
    <w:qFormat/>
    <w:rsid w:val="00B112C5"/>
    <w:pPr>
      <w:ind w:left="720"/>
      <w:contextualSpacing/>
    </w:pPr>
  </w:style>
  <w:style w:type="paragraph" w:styleId="Quote">
    <w:name w:val="Quote"/>
    <w:basedOn w:val="Normal"/>
    <w:next w:val="Normal"/>
    <w:link w:val="QuoteChar"/>
    <w:uiPriority w:val="29"/>
    <w:qFormat/>
    <w:rsid w:val="00B112C5"/>
    <w:rPr>
      <w:i/>
      <w:iCs/>
      <w:color w:val="000000" w:themeColor="text1"/>
    </w:rPr>
  </w:style>
  <w:style w:type="character" w:customStyle="1" w:styleId="QuoteChar">
    <w:name w:val="Quote Char"/>
    <w:basedOn w:val="DefaultParagraphFont"/>
    <w:link w:val="Quote"/>
    <w:uiPriority w:val="29"/>
    <w:rsid w:val="00B112C5"/>
    <w:rPr>
      <w:i/>
      <w:iCs/>
      <w:color w:val="000000" w:themeColor="text1"/>
    </w:rPr>
  </w:style>
  <w:style w:type="paragraph" w:styleId="IntenseQuote">
    <w:name w:val="Intense Quote"/>
    <w:basedOn w:val="Normal"/>
    <w:next w:val="Normal"/>
    <w:link w:val="IntenseQuoteChar"/>
    <w:uiPriority w:val="30"/>
    <w:qFormat/>
    <w:rsid w:val="00B112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112C5"/>
    <w:rPr>
      <w:b/>
      <w:bCs/>
      <w:i/>
      <w:iCs/>
      <w:color w:val="4F81BD" w:themeColor="accent1"/>
    </w:rPr>
  </w:style>
  <w:style w:type="character" w:styleId="SubtleEmphasis">
    <w:name w:val="Subtle Emphasis"/>
    <w:basedOn w:val="DefaultParagraphFont"/>
    <w:uiPriority w:val="19"/>
    <w:qFormat/>
    <w:rsid w:val="00B112C5"/>
    <w:rPr>
      <w:i/>
      <w:iCs/>
      <w:color w:val="808080" w:themeColor="text1" w:themeTint="7F"/>
    </w:rPr>
  </w:style>
  <w:style w:type="character" w:styleId="IntenseEmphasis">
    <w:name w:val="Intense Emphasis"/>
    <w:basedOn w:val="DefaultParagraphFont"/>
    <w:uiPriority w:val="21"/>
    <w:qFormat/>
    <w:rsid w:val="00B112C5"/>
    <w:rPr>
      <w:b/>
      <w:bCs/>
      <w:i/>
      <w:iCs/>
      <w:color w:val="4F81BD" w:themeColor="accent1"/>
    </w:rPr>
  </w:style>
  <w:style w:type="character" w:styleId="SubtleReference">
    <w:name w:val="Subtle Reference"/>
    <w:basedOn w:val="DefaultParagraphFont"/>
    <w:uiPriority w:val="31"/>
    <w:qFormat/>
    <w:rsid w:val="00B112C5"/>
    <w:rPr>
      <w:smallCaps/>
      <w:color w:val="C0504D" w:themeColor="accent2"/>
      <w:u w:val="single"/>
    </w:rPr>
  </w:style>
  <w:style w:type="character" w:styleId="IntenseReference">
    <w:name w:val="Intense Reference"/>
    <w:basedOn w:val="DefaultParagraphFont"/>
    <w:uiPriority w:val="32"/>
    <w:qFormat/>
    <w:rsid w:val="00B112C5"/>
    <w:rPr>
      <w:b/>
      <w:bCs/>
      <w:smallCaps/>
      <w:color w:val="C0504D" w:themeColor="accent2"/>
      <w:spacing w:val="5"/>
      <w:u w:val="single"/>
    </w:rPr>
  </w:style>
  <w:style w:type="character" w:styleId="BookTitle">
    <w:name w:val="Book Title"/>
    <w:basedOn w:val="DefaultParagraphFont"/>
    <w:uiPriority w:val="33"/>
    <w:qFormat/>
    <w:rsid w:val="00B112C5"/>
    <w:rPr>
      <w:b/>
      <w:bCs/>
      <w:smallCaps/>
      <w:spacing w:val="5"/>
    </w:rPr>
  </w:style>
  <w:style w:type="paragraph" w:styleId="TOCHeading">
    <w:name w:val="TOC Heading"/>
    <w:basedOn w:val="Heading1"/>
    <w:next w:val="Normal"/>
    <w:uiPriority w:val="39"/>
    <w:semiHidden/>
    <w:unhideWhenUsed/>
    <w:qFormat/>
    <w:rsid w:val="00B112C5"/>
    <w:pPr>
      <w:outlineLvl w:val="9"/>
    </w:pPr>
  </w:style>
  <w:style w:type="paragraph" w:customStyle="1" w:styleId="UoWinbullet">
    <w:name w:val="UoWin bullet"/>
    <w:basedOn w:val="Normal"/>
    <w:uiPriority w:val="1"/>
    <w:qFormat/>
    <w:rsid w:val="00D867B8"/>
    <w:pPr>
      <w:numPr>
        <w:numId w:val="1"/>
      </w:numPr>
      <w:spacing w:after="120"/>
      <w:contextualSpacing/>
      <w:outlineLvl w:val="1"/>
    </w:pPr>
    <w:rPr>
      <w:rFonts w:ascii="Calibri" w:eastAsia="Times New Roman" w:hAnsi="Calibri" w:cs="Times New Roman"/>
      <w:color w:val="454643"/>
      <w:sz w:val="20"/>
      <w:szCs w:val="20"/>
      <w:lang w:eastAsia="en-GB"/>
    </w:rPr>
  </w:style>
  <w:style w:type="character" w:styleId="Hyperlink">
    <w:name w:val="Hyperlink"/>
    <w:basedOn w:val="DefaultParagraphFont"/>
    <w:uiPriority w:val="99"/>
    <w:unhideWhenUsed/>
    <w:rsid w:val="009226B7"/>
    <w:rPr>
      <w:color w:val="0000FF" w:themeColor="hyperlink"/>
      <w:u w:val="single"/>
    </w:rPr>
  </w:style>
  <w:style w:type="character" w:customStyle="1" w:styleId="kxbc">
    <w:name w:val="kxbc"/>
    <w:basedOn w:val="DefaultParagraphFont"/>
    <w:rsid w:val="0023439C"/>
  </w:style>
  <w:style w:type="character" w:styleId="CommentReference">
    <w:name w:val="annotation reference"/>
    <w:basedOn w:val="DefaultParagraphFont"/>
    <w:uiPriority w:val="99"/>
    <w:semiHidden/>
    <w:unhideWhenUsed/>
    <w:rsid w:val="00A16EEC"/>
    <w:rPr>
      <w:sz w:val="16"/>
      <w:szCs w:val="16"/>
    </w:rPr>
  </w:style>
  <w:style w:type="paragraph" w:styleId="CommentText">
    <w:name w:val="annotation text"/>
    <w:basedOn w:val="Normal"/>
    <w:link w:val="CommentTextChar"/>
    <w:uiPriority w:val="99"/>
    <w:semiHidden/>
    <w:unhideWhenUsed/>
    <w:rsid w:val="00A16EEC"/>
    <w:pPr>
      <w:spacing w:line="240" w:lineRule="auto"/>
    </w:pPr>
    <w:rPr>
      <w:sz w:val="20"/>
      <w:szCs w:val="20"/>
    </w:rPr>
  </w:style>
  <w:style w:type="character" w:customStyle="1" w:styleId="CommentTextChar">
    <w:name w:val="Comment Text Char"/>
    <w:basedOn w:val="DefaultParagraphFont"/>
    <w:link w:val="CommentText"/>
    <w:uiPriority w:val="99"/>
    <w:semiHidden/>
    <w:rsid w:val="00A16EEC"/>
    <w:rPr>
      <w:sz w:val="20"/>
      <w:szCs w:val="20"/>
    </w:rPr>
  </w:style>
  <w:style w:type="paragraph" w:styleId="CommentSubject">
    <w:name w:val="annotation subject"/>
    <w:basedOn w:val="CommentText"/>
    <w:next w:val="CommentText"/>
    <w:link w:val="CommentSubjectChar"/>
    <w:uiPriority w:val="99"/>
    <w:semiHidden/>
    <w:unhideWhenUsed/>
    <w:rsid w:val="00A16EEC"/>
    <w:rPr>
      <w:b/>
      <w:bCs/>
    </w:rPr>
  </w:style>
  <w:style w:type="character" w:customStyle="1" w:styleId="CommentSubjectChar">
    <w:name w:val="Comment Subject Char"/>
    <w:basedOn w:val="CommentTextChar"/>
    <w:link w:val="CommentSubject"/>
    <w:uiPriority w:val="99"/>
    <w:semiHidden/>
    <w:rsid w:val="00A16E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48382">
      <w:bodyDiv w:val="1"/>
      <w:marLeft w:val="0"/>
      <w:marRight w:val="0"/>
      <w:marTop w:val="0"/>
      <w:marBottom w:val="0"/>
      <w:divBdr>
        <w:top w:val="none" w:sz="0" w:space="0" w:color="auto"/>
        <w:left w:val="none" w:sz="0" w:space="0" w:color="auto"/>
        <w:bottom w:val="none" w:sz="0" w:space="0" w:color="auto"/>
        <w:right w:val="none" w:sz="0" w:space="0" w:color="auto"/>
      </w:divBdr>
    </w:div>
    <w:div w:id="719088838">
      <w:bodyDiv w:val="1"/>
      <w:marLeft w:val="0"/>
      <w:marRight w:val="0"/>
      <w:marTop w:val="0"/>
      <w:marBottom w:val="0"/>
      <w:divBdr>
        <w:top w:val="none" w:sz="0" w:space="0" w:color="auto"/>
        <w:left w:val="none" w:sz="0" w:space="0" w:color="auto"/>
        <w:bottom w:val="none" w:sz="0" w:space="0" w:color="auto"/>
        <w:right w:val="none" w:sz="0" w:space="0" w:color="auto"/>
      </w:divBdr>
    </w:div>
    <w:div w:id="1070225523">
      <w:bodyDiv w:val="1"/>
      <w:marLeft w:val="0"/>
      <w:marRight w:val="0"/>
      <w:marTop w:val="0"/>
      <w:marBottom w:val="0"/>
      <w:divBdr>
        <w:top w:val="none" w:sz="0" w:space="0" w:color="auto"/>
        <w:left w:val="none" w:sz="0" w:space="0" w:color="auto"/>
        <w:bottom w:val="none" w:sz="0" w:space="0" w:color="auto"/>
        <w:right w:val="none" w:sz="0" w:space="0" w:color="auto"/>
      </w:divBdr>
      <w:divsChild>
        <w:div w:id="629939504">
          <w:marLeft w:val="0"/>
          <w:marRight w:val="0"/>
          <w:marTop w:val="0"/>
          <w:marBottom w:val="0"/>
          <w:divBdr>
            <w:top w:val="none" w:sz="0" w:space="0" w:color="auto"/>
            <w:left w:val="none" w:sz="0" w:space="0" w:color="auto"/>
            <w:bottom w:val="none" w:sz="0" w:space="0" w:color="auto"/>
            <w:right w:val="none" w:sz="0" w:space="0" w:color="auto"/>
          </w:divBdr>
          <w:divsChild>
            <w:div w:id="1424718337">
              <w:marLeft w:val="0"/>
              <w:marRight w:val="0"/>
              <w:marTop w:val="0"/>
              <w:marBottom w:val="0"/>
              <w:divBdr>
                <w:top w:val="none" w:sz="0" w:space="0" w:color="auto"/>
                <w:left w:val="none" w:sz="0" w:space="0" w:color="auto"/>
                <w:bottom w:val="none" w:sz="0" w:space="0" w:color="auto"/>
                <w:right w:val="none" w:sz="0" w:space="0" w:color="auto"/>
              </w:divBdr>
              <w:divsChild>
                <w:div w:id="292562195">
                  <w:marLeft w:val="0"/>
                  <w:marRight w:val="0"/>
                  <w:marTop w:val="0"/>
                  <w:marBottom w:val="0"/>
                  <w:divBdr>
                    <w:top w:val="none" w:sz="0" w:space="0" w:color="auto"/>
                    <w:left w:val="none" w:sz="0" w:space="0" w:color="auto"/>
                    <w:bottom w:val="none" w:sz="0" w:space="0" w:color="auto"/>
                    <w:right w:val="none" w:sz="0" w:space="0" w:color="auto"/>
                  </w:divBdr>
                  <w:divsChild>
                    <w:div w:id="1842550406">
                      <w:marLeft w:val="0"/>
                      <w:marRight w:val="0"/>
                      <w:marTop w:val="0"/>
                      <w:marBottom w:val="0"/>
                      <w:divBdr>
                        <w:top w:val="none" w:sz="0" w:space="0" w:color="auto"/>
                        <w:left w:val="none" w:sz="0" w:space="0" w:color="auto"/>
                        <w:bottom w:val="none" w:sz="0" w:space="0" w:color="auto"/>
                        <w:right w:val="none" w:sz="0" w:space="0" w:color="auto"/>
                      </w:divBdr>
                      <w:divsChild>
                        <w:div w:id="3167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132739">
      <w:bodyDiv w:val="1"/>
      <w:marLeft w:val="0"/>
      <w:marRight w:val="0"/>
      <w:marTop w:val="0"/>
      <w:marBottom w:val="0"/>
      <w:divBdr>
        <w:top w:val="none" w:sz="0" w:space="0" w:color="auto"/>
        <w:left w:val="none" w:sz="0" w:space="0" w:color="auto"/>
        <w:bottom w:val="none" w:sz="0" w:space="0" w:color="auto"/>
        <w:right w:val="none" w:sz="0" w:space="0" w:color="auto"/>
      </w:divBdr>
      <w:divsChild>
        <w:div w:id="1155534419">
          <w:marLeft w:val="0"/>
          <w:marRight w:val="0"/>
          <w:marTop w:val="0"/>
          <w:marBottom w:val="0"/>
          <w:divBdr>
            <w:top w:val="none" w:sz="0" w:space="0" w:color="auto"/>
            <w:left w:val="none" w:sz="0" w:space="0" w:color="auto"/>
            <w:bottom w:val="none" w:sz="0" w:space="0" w:color="auto"/>
            <w:right w:val="none" w:sz="0" w:space="0" w:color="auto"/>
          </w:divBdr>
          <w:divsChild>
            <w:div w:id="379940940">
              <w:marLeft w:val="0"/>
              <w:marRight w:val="0"/>
              <w:marTop w:val="0"/>
              <w:marBottom w:val="0"/>
              <w:divBdr>
                <w:top w:val="none" w:sz="0" w:space="0" w:color="auto"/>
                <w:left w:val="none" w:sz="0" w:space="0" w:color="auto"/>
                <w:bottom w:val="none" w:sz="0" w:space="0" w:color="auto"/>
                <w:right w:val="none" w:sz="0" w:space="0" w:color="auto"/>
              </w:divBdr>
              <w:divsChild>
                <w:div w:id="1041905555">
                  <w:marLeft w:val="0"/>
                  <w:marRight w:val="0"/>
                  <w:marTop w:val="0"/>
                  <w:marBottom w:val="0"/>
                  <w:divBdr>
                    <w:top w:val="none" w:sz="0" w:space="0" w:color="auto"/>
                    <w:left w:val="none" w:sz="0" w:space="0" w:color="auto"/>
                    <w:bottom w:val="none" w:sz="0" w:space="0" w:color="auto"/>
                    <w:right w:val="none" w:sz="0" w:space="0" w:color="auto"/>
                  </w:divBdr>
                  <w:divsChild>
                    <w:div w:id="572278587">
                      <w:marLeft w:val="0"/>
                      <w:marRight w:val="0"/>
                      <w:marTop w:val="0"/>
                      <w:marBottom w:val="0"/>
                      <w:divBdr>
                        <w:top w:val="none" w:sz="0" w:space="0" w:color="auto"/>
                        <w:left w:val="none" w:sz="0" w:space="0" w:color="auto"/>
                        <w:bottom w:val="none" w:sz="0" w:space="0" w:color="auto"/>
                        <w:right w:val="none" w:sz="0" w:space="0" w:color="auto"/>
                      </w:divBdr>
                      <w:divsChild>
                        <w:div w:id="15145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C53220-DE1D-4E7E-8E84-96682F594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Winchester</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Max.Stafford</dc:creator>
  <cp:lastModifiedBy>Celia Hynes &lt;Communication &amp; Engagement&gt;</cp:lastModifiedBy>
  <cp:revision>2</cp:revision>
  <cp:lastPrinted>2018-10-26T10:35:00Z</cp:lastPrinted>
  <dcterms:created xsi:type="dcterms:W3CDTF">2019-11-21T17:32:00Z</dcterms:created>
  <dcterms:modified xsi:type="dcterms:W3CDTF">2019-11-21T17:32:00Z</dcterms:modified>
</cp:coreProperties>
</file>